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EC96D" w14:textId="77777777" w:rsidR="00E011FB" w:rsidRPr="004F58A3" w:rsidRDefault="00E011FB" w:rsidP="00E011FB">
      <w:pPr>
        <w:jc w:val="center"/>
        <w:rPr>
          <w:rFonts w:ascii="Terry" w:eastAsia="Terry" w:hAnsi="Terry" w:cs="Terry"/>
          <w:b/>
          <w:bCs/>
          <w:color w:val="000000" w:themeColor="text1"/>
          <w:sz w:val="44"/>
          <w:szCs w:val="44"/>
          <w:lang w:val="en"/>
        </w:rPr>
      </w:pPr>
      <w:r w:rsidRPr="44878E07">
        <w:rPr>
          <w:rFonts w:ascii="Terry" w:eastAsia="Terry" w:hAnsi="Terry" w:cs="Terry"/>
          <w:b/>
          <w:bCs/>
          <w:color w:val="000000" w:themeColor="text1"/>
          <w:sz w:val="44"/>
          <w:szCs w:val="44"/>
          <w:lang w:val="en"/>
        </w:rPr>
        <w:t>Data Sharing &amp; Use Pilot Application</w:t>
      </w:r>
    </w:p>
    <w:p w14:paraId="63222347" w14:textId="77777777" w:rsidR="00E011FB" w:rsidRDefault="00E011FB" w:rsidP="00E011FB">
      <w:pPr>
        <w:rPr>
          <w:rFonts w:ascii="Avenir Next LT Pro" w:eastAsia="Avenir Next LT Pro" w:hAnsi="Avenir Next LT Pro" w:cs="Avenir Next LT Pro"/>
          <w:sz w:val="22"/>
          <w:szCs w:val="22"/>
          <w:lang w:val="en-CA"/>
        </w:rPr>
      </w:pPr>
      <w:r w:rsidRPr="004873A7">
        <w:rPr>
          <w:rFonts w:ascii="Avenir Next LT Pro" w:eastAsia="Avenir Next LT Pro" w:hAnsi="Avenir Next LT Pro" w:cs="Avenir Next LT Pro"/>
          <w:sz w:val="22"/>
          <w:szCs w:val="22"/>
          <w:lang w:val="en-CA"/>
        </w:rPr>
        <w:t>Please use Avenir Next LT Pro font, size 11, single spacing throughout your application.</w:t>
      </w:r>
    </w:p>
    <w:p w14:paraId="2FB03BFA" w14:textId="77777777" w:rsidR="00E011FB" w:rsidRPr="004F58A3" w:rsidRDefault="00E011FB" w:rsidP="00E011FB">
      <w:pPr>
        <w:rPr>
          <w:rFonts w:ascii="Avenir Next LT Pro" w:eastAsia="Avenir Next LT Pro" w:hAnsi="Avenir Next LT Pro" w:cs="Avenir Next LT Pro"/>
          <w:color w:val="000000" w:themeColor="text1"/>
          <w:sz w:val="22"/>
          <w:szCs w:val="22"/>
        </w:rPr>
      </w:pPr>
      <w:r w:rsidRPr="157BC25B">
        <w:rPr>
          <w:rFonts w:ascii="Avenir Next LT Pro" w:hAnsi="Avenir Next LT Pro"/>
          <w:sz w:val="22"/>
          <w:szCs w:val="22"/>
        </w:rPr>
        <w:t xml:space="preserve">Submit completed application form, data access request form and cash match commitment letter(s) to Network Program Managers at: </w:t>
      </w:r>
      <w:hyperlink r:id="rId5">
        <w:r w:rsidRPr="157BC25B">
          <w:rPr>
            <w:rStyle w:val="Hyperlink"/>
            <w:rFonts w:ascii="Avenir Next LT Pro" w:hAnsi="Avenir Next LT Pro"/>
            <w:sz w:val="22"/>
            <w:szCs w:val="22"/>
          </w:rPr>
          <w:t>moh@tfri.ca</w:t>
        </w:r>
      </w:hyperlink>
    </w:p>
    <w:p w14:paraId="16F9AFDA" w14:textId="77777777" w:rsidR="00E011FB" w:rsidRPr="00796890" w:rsidRDefault="00E011FB" w:rsidP="00E011FB">
      <w:pPr>
        <w:pStyle w:val="Heading1"/>
      </w:pPr>
      <w:bookmarkStart w:id="0" w:name="_Toc199498543"/>
      <w:r>
        <w:t>COVER PAGE &amp; SIGNATURES</w:t>
      </w:r>
      <w:bookmarkEnd w:id="0"/>
    </w:p>
    <w:tbl>
      <w:tblPr>
        <w:tblStyle w:val="TableGrid"/>
        <w:tblW w:w="935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145"/>
        <w:gridCol w:w="3060"/>
        <w:gridCol w:w="3147"/>
      </w:tblGrid>
      <w:tr w:rsidR="00E011FB" w14:paraId="132EE71F" w14:textId="77777777" w:rsidTr="001C26C6">
        <w:trPr>
          <w:trHeight w:val="300"/>
        </w:trPr>
        <w:tc>
          <w:tcPr>
            <w:tcW w:w="3145" w:type="dxa"/>
            <w:shd w:val="clear" w:color="auto" w:fill="E8E8E8" w:themeFill="background2"/>
            <w:tcMar>
              <w:left w:w="105" w:type="dxa"/>
              <w:right w:w="105" w:type="dxa"/>
            </w:tcMar>
          </w:tcPr>
          <w:p w14:paraId="03DC035C" w14:textId="77777777" w:rsidR="00E011FB" w:rsidRDefault="00E011FB" w:rsidP="001C26C6">
            <w:pPr>
              <w:spacing w:before="120" w:after="120"/>
              <w:rPr>
                <w:rFonts w:ascii="Avenir Next LT Pro" w:eastAsia="Avenir Next LT Pro" w:hAnsi="Avenir Next LT Pro" w:cs="Avenir Next LT Pro"/>
                <w:sz w:val="17"/>
                <w:szCs w:val="17"/>
              </w:rPr>
            </w:pPr>
            <w:r w:rsidRPr="6657CCAB">
              <w:rPr>
                <w:rFonts w:ascii="Avenir Next LT Pro" w:eastAsia="Avenir Next LT Pro" w:hAnsi="Avenir Next LT Pro" w:cs="Avenir Next LT Pro"/>
                <w:b/>
                <w:bCs/>
                <w:color w:val="000000" w:themeColor="text1"/>
                <w:sz w:val="22"/>
                <w:szCs w:val="22"/>
                <w:lang w:val="en"/>
              </w:rPr>
              <w:t>Name of Lead Investigator</w:t>
            </w:r>
            <w:r w:rsidRPr="6657CCAB">
              <w:rPr>
                <w:rStyle w:val="FootnoteReference"/>
                <w:rFonts w:ascii="Avenir Next LT Pro" w:eastAsia="Avenir Next LT Pro" w:hAnsi="Avenir Next LT Pro" w:cs="Avenir Next LT Pro"/>
                <w:sz w:val="22"/>
                <w:szCs w:val="22"/>
                <w:lang w:val="en"/>
              </w:rPr>
              <w:t>1</w:t>
            </w:r>
          </w:p>
        </w:tc>
        <w:tc>
          <w:tcPr>
            <w:tcW w:w="6207" w:type="dxa"/>
            <w:gridSpan w:val="2"/>
            <w:tcMar>
              <w:left w:w="105" w:type="dxa"/>
              <w:right w:w="105" w:type="dxa"/>
            </w:tcMar>
            <w:vAlign w:val="center"/>
          </w:tcPr>
          <w:p w14:paraId="2A7986A3" w14:textId="77777777" w:rsidR="00E011FB" w:rsidRPr="00A3167B" w:rsidRDefault="00E011FB" w:rsidP="001C26C6">
            <w:pPr>
              <w:spacing w:before="120" w:after="120"/>
              <w:rPr>
                <w:rFonts w:ascii="Avenir Next LT Pro" w:eastAsia="Avenir Next LT Pro" w:hAnsi="Avenir Next LT Pro" w:cs="Avenir Next LT Pro"/>
                <w:color w:val="FF0000"/>
                <w:sz w:val="22"/>
                <w:szCs w:val="22"/>
              </w:rPr>
            </w:pPr>
          </w:p>
        </w:tc>
      </w:tr>
      <w:tr w:rsidR="00E011FB" w14:paraId="22A2AF29" w14:textId="77777777" w:rsidTr="001C26C6">
        <w:trPr>
          <w:trHeight w:val="300"/>
        </w:trPr>
        <w:tc>
          <w:tcPr>
            <w:tcW w:w="3145" w:type="dxa"/>
            <w:shd w:val="clear" w:color="auto" w:fill="E8E8E8" w:themeFill="background2"/>
            <w:tcMar>
              <w:left w:w="105" w:type="dxa"/>
              <w:right w:w="105" w:type="dxa"/>
            </w:tcMar>
          </w:tcPr>
          <w:p w14:paraId="096543D1" w14:textId="77777777" w:rsidR="00E011FB" w:rsidRDefault="00E011FB" w:rsidP="001C26C6">
            <w:pPr>
              <w:spacing w:before="120" w:after="120"/>
              <w:rPr>
                <w:rFonts w:ascii="Avenir Next LT Pro" w:eastAsia="Avenir Next LT Pro" w:hAnsi="Avenir Next LT Pro" w:cs="Avenir Next LT Pro"/>
                <w:color w:val="000000" w:themeColor="text1"/>
                <w:sz w:val="22"/>
                <w:szCs w:val="22"/>
              </w:rPr>
            </w:pPr>
            <w:r w:rsidRPr="6657CCAB">
              <w:rPr>
                <w:rFonts w:ascii="Avenir Next LT Pro" w:eastAsia="Avenir Next LT Pro" w:hAnsi="Avenir Next LT Pro" w:cs="Avenir Next LT Pro"/>
                <w:b/>
                <w:bCs/>
                <w:color w:val="000000" w:themeColor="text1"/>
                <w:sz w:val="22"/>
                <w:szCs w:val="22"/>
                <w:lang w:val="en"/>
              </w:rPr>
              <w:t>Lead Investigator Email</w:t>
            </w:r>
          </w:p>
        </w:tc>
        <w:tc>
          <w:tcPr>
            <w:tcW w:w="6207" w:type="dxa"/>
            <w:gridSpan w:val="2"/>
            <w:tcMar>
              <w:left w:w="105" w:type="dxa"/>
              <w:right w:w="105" w:type="dxa"/>
            </w:tcMar>
            <w:vAlign w:val="center"/>
          </w:tcPr>
          <w:p w14:paraId="0CE75B35" w14:textId="77777777" w:rsidR="00E011FB" w:rsidRPr="00A3167B" w:rsidRDefault="00E011FB" w:rsidP="001C26C6">
            <w:pPr>
              <w:rPr>
                <w:rFonts w:ascii="Avenir Next LT Pro" w:eastAsia="Avenir Next LT Pro" w:hAnsi="Avenir Next LT Pro" w:cs="Avenir Next LT Pro"/>
                <w:sz w:val="22"/>
                <w:szCs w:val="22"/>
              </w:rPr>
            </w:pPr>
          </w:p>
        </w:tc>
      </w:tr>
      <w:tr w:rsidR="00E011FB" w14:paraId="3DB6B9E2" w14:textId="77777777" w:rsidTr="001C26C6">
        <w:trPr>
          <w:trHeight w:val="300"/>
        </w:trPr>
        <w:tc>
          <w:tcPr>
            <w:tcW w:w="3145" w:type="dxa"/>
            <w:shd w:val="clear" w:color="auto" w:fill="E8E8E8" w:themeFill="background2"/>
            <w:tcMar>
              <w:left w:w="105" w:type="dxa"/>
              <w:right w:w="105" w:type="dxa"/>
            </w:tcMar>
          </w:tcPr>
          <w:p w14:paraId="5626867E" w14:textId="77777777" w:rsidR="00E011FB" w:rsidRDefault="00E011FB" w:rsidP="001C26C6">
            <w:pPr>
              <w:spacing w:before="120" w:after="120"/>
              <w:rPr>
                <w:rFonts w:ascii="Avenir Next LT Pro" w:eastAsia="Avenir Next LT Pro" w:hAnsi="Avenir Next LT Pro" w:cs="Avenir Next LT Pro"/>
                <w:color w:val="000000" w:themeColor="text1"/>
                <w:sz w:val="22"/>
                <w:szCs w:val="22"/>
              </w:rPr>
            </w:pPr>
            <w:r w:rsidRPr="6657CCAB">
              <w:rPr>
                <w:rFonts w:ascii="Avenir Next LT Pro" w:eastAsia="Avenir Next LT Pro" w:hAnsi="Avenir Next LT Pro" w:cs="Avenir Next LT Pro"/>
                <w:b/>
                <w:bCs/>
                <w:color w:val="000000" w:themeColor="text1"/>
                <w:sz w:val="22"/>
                <w:szCs w:val="22"/>
                <w:lang w:val="en"/>
              </w:rPr>
              <w:t>Lead Institution</w:t>
            </w:r>
          </w:p>
        </w:tc>
        <w:tc>
          <w:tcPr>
            <w:tcW w:w="6207" w:type="dxa"/>
            <w:gridSpan w:val="2"/>
            <w:tcMar>
              <w:left w:w="105" w:type="dxa"/>
              <w:right w:w="105" w:type="dxa"/>
            </w:tcMar>
            <w:vAlign w:val="center"/>
          </w:tcPr>
          <w:p w14:paraId="1F027E5F" w14:textId="77777777" w:rsidR="00E011FB" w:rsidRPr="00A3167B" w:rsidRDefault="00E011FB" w:rsidP="001C26C6">
            <w:pPr>
              <w:rPr>
                <w:rFonts w:ascii="Avenir Next LT Pro" w:eastAsia="Avenir Next LT Pro" w:hAnsi="Avenir Next LT Pro" w:cs="Avenir Next LT Pro"/>
                <w:sz w:val="22"/>
                <w:szCs w:val="22"/>
              </w:rPr>
            </w:pPr>
          </w:p>
        </w:tc>
      </w:tr>
      <w:tr w:rsidR="00E011FB" w14:paraId="4FF3BC16" w14:textId="77777777" w:rsidTr="001C26C6">
        <w:trPr>
          <w:trHeight w:val="300"/>
        </w:trPr>
        <w:tc>
          <w:tcPr>
            <w:tcW w:w="3145" w:type="dxa"/>
            <w:shd w:val="clear" w:color="auto" w:fill="E8E8E8" w:themeFill="background2"/>
            <w:tcMar>
              <w:left w:w="105" w:type="dxa"/>
              <w:right w:w="105" w:type="dxa"/>
            </w:tcMar>
          </w:tcPr>
          <w:p w14:paraId="2605F5DC" w14:textId="77777777" w:rsidR="00E011FB" w:rsidRDefault="00E011FB" w:rsidP="001C26C6">
            <w:pPr>
              <w:spacing w:before="120" w:after="120"/>
              <w:ind w:right="123"/>
              <w:rPr>
                <w:rFonts w:ascii="Avenir Next LT Pro" w:eastAsia="Avenir Next LT Pro" w:hAnsi="Avenir Next LT Pro" w:cs="Avenir Next LT Pro"/>
                <w:color w:val="000000" w:themeColor="text1"/>
                <w:sz w:val="22"/>
                <w:szCs w:val="22"/>
              </w:rPr>
            </w:pPr>
            <w:r w:rsidRPr="6657CCAB">
              <w:rPr>
                <w:rFonts w:ascii="Avenir Next LT Pro" w:eastAsia="Avenir Next LT Pro" w:hAnsi="Avenir Next LT Pro" w:cs="Avenir Next LT Pro"/>
                <w:b/>
                <w:bCs/>
                <w:color w:val="000000" w:themeColor="text1"/>
                <w:sz w:val="22"/>
                <w:szCs w:val="22"/>
                <w:lang w:val="en"/>
              </w:rPr>
              <w:t>Project Title</w:t>
            </w:r>
          </w:p>
        </w:tc>
        <w:tc>
          <w:tcPr>
            <w:tcW w:w="6207" w:type="dxa"/>
            <w:gridSpan w:val="2"/>
            <w:tcMar>
              <w:left w:w="105" w:type="dxa"/>
              <w:right w:w="105" w:type="dxa"/>
            </w:tcMar>
            <w:vAlign w:val="center"/>
          </w:tcPr>
          <w:p w14:paraId="4DB5BBD5" w14:textId="77777777" w:rsidR="00E011FB" w:rsidRPr="00A3167B" w:rsidRDefault="00E011FB" w:rsidP="001C26C6">
            <w:pPr>
              <w:rPr>
                <w:rFonts w:ascii="Avenir Next LT Pro" w:eastAsia="Avenir Next LT Pro" w:hAnsi="Avenir Next LT Pro" w:cs="Avenir Next LT Pro"/>
                <w:sz w:val="22"/>
                <w:szCs w:val="22"/>
              </w:rPr>
            </w:pPr>
          </w:p>
        </w:tc>
      </w:tr>
      <w:tr w:rsidR="00E011FB" w14:paraId="4F3065FC" w14:textId="77777777" w:rsidTr="001C26C6">
        <w:trPr>
          <w:trHeight w:val="300"/>
        </w:trPr>
        <w:tc>
          <w:tcPr>
            <w:tcW w:w="3145" w:type="dxa"/>
            <w:shd w:val="clear" w:color="auto" w:fill="E8E8E8" w:themeFill="background2"/>
            <w:tcMar>
              <w:left w:w="105" w:type="dxa"/>
              <w:right w:w="105" w:type="dxa"/>
            </w:tcMar>
          </w:tcPr>
          <w:p w14:paraId="54836C6F" w14:textId="77777777" w:rsidR="00E011FB" w:rsidRDefault="00E011FB" w:rsidP="001C26C6">
            <w:pPr>
              <w:spacing w:before="120" w:after="120"/>
              <w:rPr>
                <w:rFonts w:ascii="Avenir Next LT Pro" w:eastAsia="Avenir Next LT Pro" w:hAnsi="Avenir Next LT Pro" w:cs="Avenir Next LT Pro"/>
                <w:color w:val="000000" w:themeColor="text1"/>
                <w:sz w:val="22"/>
                <w:szCs w:val="22"/>
              </w:rPr>
            </w:pPr>
            <w:r>
              <w:rPr>
                <w:rFonts w:ascii="Avenir Next LT Pro" w:eastAsia="Avenir Next LT Pro" w:hAnsi="Avenir Next LT Pro" w:cs="Avenir Next LT Pro"/>
                <w:b/>
                <w:bCs/>
                <w:color w:val="000000" w:themeColor="text1"/>
                <w:sz w:val="22"/>
                <w:szCs w:val="22"/>
                <w:lang w:val="en"/>
              </w:rPr>
              <w:t>Requested</w:t>
            </w:r>
            <w:r w:rsidRPr="6657CCAB">
              <w:rPr>
                <w:rFonts w:ascii="Avenir Next LT Pro" w:eastAsia="Avenir Next LT Pro" w:hAnsi="Avenir Next LT Pro" w:cs="Avenir Next LT Pro"/>
                <w:b/>
                <w:bCs/>
                <w:color w:val="000000" w:themeColor="text1"/>
                <w:sz w:val="22"/>
                <w:szCs w:val="22"/>
                <w:lang w:val="en"/>
              </w:rPr>
              <w:t xml:space="preserve"> Total Budget</w:t>
            </w:r>
          </w:p>
        </w:tc>
        <w:tc>
          <w:tcPr>
            <w:tcW w:w="6207" w:type="dxa"/>
            <w:gridSpan w:val="2"/>
            <w:tcMar>
              <w:left w:w="105" w:type="dxa"/>
              <w:right w:w="105" w:type="dxa"/>
            </w:tcMar>
            <w:vAlign w:val="center"/>
          </w:tcPr>
          <w:p w14:paraId="50E3D35D" w14:textId="77777777" w:rsidR="00E011FB" w:rsidRPr="00A3167B" w:rsidRDefault="00E011FB" w:rsidP="001C26C6">
            <w:pPr>
              <w:rPr>
                <w:rFonts w:ascii="Avenir Next LT Pro" w:eastAsia="Avenir Next LT Pro" w:hAnsi="Avenir Next LT Pro" w:cs="Avenir Next LT Pro"/>
                <w:sz w:val="22"/>
                <w:szCs w:val="22"/>
              </w:rPr>
            </w:pPr>
            <w:r w:rsidRPr="00A3167B">
              <w:rPr>
                <w:rFonts w:ascii="Avenir Next LT Pro" w:eastAsia="Avenir Next LT Pro" w:hAnsi="Avenir Next LT Pro" w:cs="Avenir Next LT Pro"/>
                <w:sz w:val="22"/>
                <w:szCs w:val="22"/>
                <w:lang w:val="en"/>
              </w:rPr>
              <w:t>$</w:t>
            </w:r>
          </w:p>
        </w:tc>
      </w:tr>
      <w:tr w:rsidR="00E011FB" w14:paraId="7AF92AEC" w14:textId="77777777" w:rsidTr="001C26C6">
        <w:trPr>
          <w:trHeight w:val="300"/>
        </w:trPr>
        <w:tc>
          <w:tcPr>
            <w:tcW w:w="3145" w:type="dxa"/>
            <w:shd w:val="clear" w:color="auto" w:fill="E8E8E8" w:themeFill="background2"/>
            <w:tcMar>
              <w:left w:w="105" w:type="dxa"/>
              <w:right w:w="105" w:type="dxa"/>
            </w:tcMar>
          </w:tcPr>
          <w:p w14:paraId="0EC54E2A" w14:textId="77777777" w:rsidR="00E011FB" w:rsidRDefault="00E011FB" w:rsidP="001C26C6">
            <w:pPr>
              <w:spacing w:before="120" w:after="120"/>
              <w:rPr>
                <w:rFonts w:ascii="Avenir Next LT Pro" w:eastAsia="Avenir Next LT Pro" w:hAnsi="Avenir Next LT Pro" w:cs="Avenir Next LT Pro"/>
                <w:color w:val="000000" w:themeColor="text1"/>
                <w:sz w:val="22"/>
                <w:szCs w:val="22"/>
              </w:rPr>
            </w:pPr>
            <w:r w:rsidRPr="44878E07">
              <w:rPr>
                <w:rFonts w:ascii="Avenir Next LT Pro" w:eastAsia="Avenir Next LT Pro" w:hAnsi="Avenir Next LT Pro" w:cs="Avenir Next LT Pro"/>
                <w:b/>
                <w:bCs/>
                <w:color w:val="000000" w:themeColor="text1"/>
                <w:sz w:val="22"/>
                <w:szCs w:val="22"/>
                <w:lang w:val="en"/>
              </w:rPr>
              <w:t>Co-Investigator Name</w:t>
            </w:r>
            <w:r>
              <w:rPr>
                <w:rFonts w:ascii="Avenir Next LT Pro" w:eastAsia="Avenir Next LT Pro" w:hAnsi="Avenir Next LT Pro" w:cs="Avenir Next LT Pro"/>
                <w:b/>
                <w:bCs/>
                <w:color w:val="000000" w:themeColor="text1"/>
                <w:sz w:val="22"/>
                <w:szCs w:val="22"/>
                <w:lang w:val="en"/>
              </w:rPr>
              <w:t>s</w:t>
            </w:r>
            <w:r w:rsidRPr="44878E07">
              <w:rPr>
                <w:rFonts w:ascii="Avenir Next LT Pro" w:eastAsia="Avenir Next LT Pro" w:hAnsi="Avenir Next LT Pro" w:cs="Avenir Next LT Pro"/>
                <w:b/>
                <w:bCs/>
                <w:color w:val="000000" w:themeColor="text1"/>
                <w:sz w:val="22"/>
                <w:szCs w:val="22"/>
                <w:lang w:val="en"/>
              </w:rPr>
              <w:t xml:space="preserve"> (where applicable)</w:t>
            </w:r>
            <w:r w:rsidRPr="44878E07">
              <w:rPr>
                <w:rStyle w:val="FootnoteReference"/>
                <w:rFonts w:ascii="Avenir Next LT Pro" w:eastAsia="Avenir Next LT Pro" w:hAnsi="Avenir Next LT Pro" w:cs="Avenir Next LT Pro"/>
                <w:sz w:val="22"/>
                <w:szCs w:val="22"/>
                <w:lang w:val="en"/>
              </w:rPr>
              <w:t xml:space="preserve"> 2</w:t>
            </w:r>
            <w:r w:rsidRPr="44878E07">
              <w:rPr>
                <w:rFonts w:ascii="Avenir Next LT Pro" w:eastAsia="Avenir Next LT Pro" w:hAnsi="Avenir Next LT Pro" w:cs="Avenir Next LT Pro"/>
                <w:b/>
                <w:bCs/>
                <w:color w:val="000000" w:themeColor="text1"/>
                <w:sz w:val="22"/>
                <w:szCs w:val="22"/>
                <w:lang w:val="en"/>
              </w:rPr>
              <w:t xml:space="preserve"> </w:t>
            </w:r>
          </w:p>
        </w:tc>
        <w:tc>
          <w:tcPr>
            <w:tcW w:w="3060" w:type="dxa"/>
            <w:shd w:val="clear" w:color="auto" w:fill="E8E8E8" w:themeFill="background2"/>
            <w:tcMar>
              <w:left w:w="105" w:type="dxa"/>
              <w:right w:w="105" w:type="dxa"/>
            </w:tcMar>
          </w:tcPr>
          <w:p w14:paraId="42545E06" w14:textId="77777777" w:rsidR="00E011FB" w:rsidRPr="004A2882" w:rsidRDefault="00E011FB" w:rsidP="001C26C6">
            <w:pPr>
              <w:spacing w:before="120" w:after="120"/>
              <w:rPr>
                <w:rFonts w:ascii="Avenir Next LT Pro" w:eastAsia="Avenir Next LT Pro" w:hAnsi="Avenir Next LT Pro" w:cs="Avenir Next LT Pro"/>
                <w:b/>
                <w:bCs/>
                <w:color w:val="000000" w:themeColor="text1"/>
                <w:sz w:val="22"/>
                <w:szCs w:val="22"/>
              </w:rPr>
            </w:pPr>
            <w:r w:rsidRPr="004A2882">
              <w:rPr>
                <w:rFonts w:ascii="Avenir Next LT Pro" w:eastAsia="Avenir Next LT Pro" w:hAnsi="Avenir Next LT Pro" w:cs="Avenir Next LT Pro"/>
                <w:b/>
                <w:bCs/>
                <w:color w:val="000000" w:themeColor="text1"/>
                <w:sz w:val="22"/>
                <w:szCs w:val="22"/>
              </w:rPr>
              <w:t>Co-Investigator Email</w:t>
            </w:r>
            <w:r>
              <w:rPr>
                <w:rFonts w:ascii="Avenir Next LT Pro" w:eastAsia="Avenir Next LT Pro" w:hAnsi="Avenir Next LT Pro" w:cs="Avenir Next LT Pro"/>
                <w:b/>
                <w:bCs/>
                <w:color w:val="000000" w:themeColor="text1"/>
                <w:sz w:val="22"/>
                <w:szCs w:val="22"/>
              </w:rPr>
              <w:t xml:space="preserve">s </w:t>
            </w:r>
            <w:r w:rsidRPr="44878E07">
              <w:rPr>
                <w:rFonts w:ascii="Avenir Next LT Pro" w:eastAsia="Avenir Next LT Pro" w:hAnsi="Avenir Next LT Pro" w:cs="Avenir Next LT Pro"/>
                <w:b/>
                <w:bCs/>
                <w:color w:val="000000" w:themeColor="text1"/>
                <w:sz w:val="22"/>
                <w:szCs w:val="22"/>
                <w:lang w:val="en"/>
              </w:rPr>
              <w:t>(where applicable)</w:t>
            </w:r>
          </w:p>
        </w:tc>
        <w:tc>
          <w:tcPr>
            <w:tcW w:w="3147" w:type="dxa"/>
            <w:shd w:val="clear" w:color="auto" w:fill="E8E8E8" w:themeFill="background2"/>
          </w:tcPr>
          <w:p w14:paraId="39A7F1EF" w14:textId="77777777" w:rsidR="00E011FB" w:rsidRDefault="00E011FB" w:rsidP="001C26C6">
            <w:pPr>
              <w:spacing w:before="120" w:after="120"/>
              <w:rPr>
                <w:rFonts w:ascii="Avenir Next LT Pro" w:eastAsia="Avenir Next LT Pro" w:hAnsi="Avenir Next LT Pro" w:cs="Avenir Next LT Pro"/>
                <w:color w:val="000000" w:themeColor="text1"/>
                <w:sz w:val="22"/>
                <w:szCs w:val="22"/>
              </w:rPr>
            </w:pPr>
            <w:r w:rsidRPr="004A2882">
              <w:rPr>
                <w:rFonts w:ascii="Avenir Next LT Pro" w:eastAsia="Avenir Next LT Pro" w:hAnsi="Avenir Next LT Pro" w:cs="Avenir Next LT Pro"/>
                <w:b/>
                <w:bCs/>
                <w:color w:val="000000" w:themeColor="text1"/>
                <w:sz w:val="22"/>
                <w:szCs w:val="22"/>
              </w:rPr>
              <w:t>Co-Investigator</w:t>
            </w:r>
            <w:r>
              <w:rPr>
                <w:rFonts w:ascii="Avenir Next LT Pro" w:eastAsia="Avenir Next LT Pro" w:hAnsi="Avenir Next LT Pro" w:cs="Avenir Next LT Pro"/>
                <w:b/>
                <w:bCs/>
                <w:color w:val="000000" w:themeColor="text1"/>
                <w:sz w:val="22"/>
                <w:szCs w:val="22"/>
              </w:rPr>
              <w:t xml:space="preserve"> </w:t>
            </w:r>
            <w:r w:rsidRPr="44878E07">
              <w:rPr>
                <w:rFonts w:ascii="Avenir Next LT Pro" w:eastAsia="Avenir Next LT Pro" w:hAnsi="Avenir Next LT Pro" w:cs="Avenir Next LT Pro"/>
                <w:b/>
                <w:bCs/>
                <w:color w:val="000000" w:themeColor="text1"/>
                <w:sz w:val="22"/>
                <w:szCs w:val="22"/>
                <w:lang w:val="en"/>
              </w:rPr>
              <w:t>Institution</w:t>
            </w:r>
            <w:r>
              <w:rPr>
                <w:rFonts w:ascii="Avenir Next LT Pro" w:eastAsia="Avenir Next LT Pro" w:hAnsi="Avenir Next LT Pro" w:cs="Avenir Next LT Pro"/>
                <w:b/>
                <w:bCs/>
                <w:color w:val="000000" w:themeColor="text1"/>
                <w:sz w:val="22"/>
                <w:szCs w:val="22"/>
                <w:lang w:val="en"/>
              </w:rPr>
              <w:t>s</w:t>
            </w:r>
            <w:r w:rsidRPr="44878E07">
              <w:rPr>
                <w:rFonts w:ascii="Avenir Next LT Pro" w:eastAsia="Avenir Next LT Pro" w:hAnsi="Avenir Next LT Pro" w:cs="Avenir Next LT Pro"/>
                <w:b/>
                <w:bCs/>
                <w:color w:val="000000" w:themeColor="text1"/>
                <w:sz w:val="22"/>
                <w:szCs w:val="22"/>
                <w:lang w:val="en"/>
              </w:rPr>
              <w:t xml:space="preserve"> (where applicable)</w:t>
            </w:r>
          </w:p>
        </w:tc>
      </w:tr>
      <w:tr w:rsidR="00E011FB" w14:paraId="1EA121C3" w14:textId="77777777" w:rsidTr="001C26C6">
        <w:trPr>
          <w:trHeight w:val="300"/>
        </w:trPr>
        <w:tc>
          <w:tcPr>
            <w:tcW w:w="3145" w:type="dxa"/>
            <w:tcMar>
              <w:left w:w="105" w:type="dxa"/>
              <w:right w:w="105" w:type="dxa"/>
            </w:tcMar>
          </w:tcPr>
          <w:p w14:paraId="43F09C6A" w14:textId="77777777" w:rsidR="00E011FB" w:rsidRDefault="00E011FB" w:rsidP="001C26C6">
            <w:pPr>
              <w:spacing w:before="120" w:after="120"/>
              <w:rPr>
                <w:rFonts w:ascii="Avenir Next LT Pro" w:eastAsia="Avenir Next LT Pro" w:hAnsi="Avenir Next LT Pro" w:cs="Avenir Next LT Pro"/>
                <w:color w:val="000000" w:themeColor="text1"/>
                <w:sz w:val="22"/>
                <w:szCs w:val="22"/>
              </w:rPr>
            </w:pPr>
          </w:p>
        </w:tc>
        <w:tc>
          <w:tcPr>
            <w:tcW w:w="3060" w:type="dxa"/>
            <w:tcMar>
              <w:left w:w="105" w:type="dxa"/>
              <w:right w:w="105" w:type="dxa"/>
            </w:tcMar>
          </w:tcPr>
          <w:p w14:paraId="00AD71F1" w14:textId="77777777" w:rsidR="00E011FB" w:rsidRDefault="00E011FB" w:rsidP="001C26C6">
            <w:pPr>
              <w:spacing w:before="120" w:after="120"/>
              <w:rPr>
                <w:rFonts w:ascii="Avenir Next LT Pro" w:eastAsia="Avenir Next LT Pro" w:hAnsi="Avenir Next LT Pro" w:cs="Avenir Next LT Pro"/>
                <w:color w:val="000000" w:themeColor="text1"/>
                <w:sz w:val="22"/>
                <w:szCs w:val="22"/>
              </w:rPr>
            </w:pPr>
          </w:p>
        </w:tc>
        <w:tc>
          <w:tcPr>
            <w:tcW w:w="3147" w:type="dxa"/>
          </w:tcPr>
          <w:p w14:paraId="18F8DF74" w14:textId="77777777" w:rsidR="00E011FB" w:rsidRDefault="00E011FB" w:rsidP="001C26C6">
            <w:pPr>
              <w:spacing w:before="120" w:after="120"/>
              <w:rPr>
                <w:rFonts w:ascii="Avenir Next LT Pro" w:eastAsia="Avenir Next LT Pro" w:hAnsi="Avenir Next LT Pro" w:cs="Avenir Next LT Pro"/>
                <w:color w:val="000000" w:themeColor="text1"/>
                <w:sz w:val="22"/>
                <w:szCs w:val="22"/>
              </w:rPr>
            </w:pPr>
          </w:p>
        </w:tc>
      </w:tr>
      <w:tr w:rsidR="00E011FB" w14:paraId="0869B3CC" w14:textId="77777777" w:rsidTr="001C26C6">
        <w:trPr>
          <w:trHeight w:val="300"/>
        </w:trPr>
        <w:tc>
          <w:tcPr>
            <w:tcW w:w="3145" w:type="dxa"/>
            <w:tcMar>
              <w:left w:w="105" w:type="dxa"/>
              <w:right w:w="105" w:type="dxa"/>
            </w:tcMar>
          </w:tcPr>
          <w:p w14:paraId="2698F2CC" w14:textId="77777777" w:rsidR="00E011FB" w:rsidRDefault="00E011FB" w:rsidP="001C26C6">
            <w:pPr>
              <w:spacing w:before="120" w:after="120"/>
              <w:rPr>
                <w:rFonts w:ascii="Avenir Next LT Pro" w:eastAsia="Avenir Next LT Pro" w:hAnsi="Avenir Next LT Pro" w:cs="Avenir Next LT Pro"/>
                <w:color w:val="000000" w:themeColor="text1"/>
                <w:sz w:val="22"/>
                <w:szCs w:val="22"/>
              </w:rPr>
            </w:pPr>
          </w:p>
        </w:tc>
        <w:tc>
          <w:tcPr>
            <w:tcW w:w="3060" w:type="dxa"/>
            <w:tcMar>
              <w:left w:w="105" w:type="dxa"/>
              <w:right w:w="105" w:type="dxa"/>
            </w:tcMar>
          </w:tcPr>
          <w:p w14:paraId="54A739BD" w14:textId="77777777" w:rsidR="00E011FB" w:rsidRDefault="00E011FB" w:rsidP="001C26C6">
            <w:pPr>
              <w:spacing w:before="120" w:after="120"/>
              <w:rPr>
                <w:rFonts w:ascii="Avenir Next LT Pro" w:eastAsia="Avenir Next LT Pro" w:hAnsi="Avenir Next LT Pro" w:cs="Avenir Next LT Pro"/>
                <w:color w:val="000000" w:themeColor="text1"/>
                <w:sz w:val="22"/>
                <w:szCs w:val="22"/>
              </w:rPr>
            </w:pPr>
          </w:p>
        </w:tc>
        <w:tc>
          <w:tcPr>
            <w:tcW w:w="3147" w:type="dxa"/>
          </w:tcPr>
          <w:p w14:paraId="2E5EDDA4" w14:textId="77777777" w:rsidR="00E011FB" w:rsidRDefault="00E011FB" w:rsidP="001C26C6">
            <w:pPr>
              <w:spacing w:before="120" w:after="120"/>
              <w:rPr>
                <w:rFonts w:ascii="Avenir Next LT Pro" w:eastAsia="Avenir Next LT Pro" w:hAnsi="Avenir Next LT Pro" w:cs="Avenir Next LT Pro"/>
                <w:color w:val="000000" w:themeColor="text1"/>
                <w:sz w:val="22"/>
                <w:szCs w:val="22"/>
              </w:rPr>
            </w:pPr>
          </w:p>
        </w:tc>
      </w:tr>
    </w:tbl>
    <w:p w14:paraId="5A235D11" w14:textId="77777777" w:rsidR="00E011FB" w:rsidRPr="004F58A3" w:rsidRDefault="00E011FB" w:rsidP="00E011FB">
      <w:pPr>
        <w:jc w:val="both"/>
        <w:rPr>
          <w:rFonts w:ascii="Avenir Next LT Pro" w:eastAsia="Avenir Next LT Pro" w:hAnsi="Avenir Next LT Pro" w:cs="Avenir Next LT Pro"/>
          <w:color w:val="000000" w:themeColor="text1"/>
          <w:sz w:val="16"/>
          <w:szCs w:val="16"/>
        </w:rPr>
      </w:pPr>
      <w:r w:rsidRPr="44878E07">
        <w:rPr>
          <w:rStyle w:val="FootnoteReference"/>
          <w:rFonts w:ascii="Avenir Next LT Pro" w:eastAsia="Avenir Next LT Pro" w:hAnsi="Avenir Next LT Pro" w:cs="Avenir Next LT Pro"/>
          <w:color w:val="000000" w:themeColor="text1"/>
          <w:sz w:val="16"/>
          <w:szCs w:val="16"/>
        </w:rPr>
        <w:t>1</w:t>
      </w:r>
      <w:r w:rsidRPr="44878E07">
        <w:rPr>
          <w:rFonts w:ascii="Avenir Next LT Pro" w:eastAsia="Avenir Next LT Pro" w:hAnsi="Avenir Next LT Pro" w:cs="Avenir Next LT Pro"/>
          <w:color w:val="000000" w:themeColor="text1"/>
          <w:sz w:val="16"/>
          <w:szCs w:val="16"/>
        </w:rPr>
        <w:t xml:space="preserve">Lead </w:t>
      </w:r>
      <w:r>
        <w:rPr>
          <w:rFonts w:ascii="Avenir Next LT Pro" w:eastAsia="Avenir Next LT Pro" w:hAnsi="Avenir Next LT Pro" w:cs="Avenir Next LT Pro"/>
          <w:color w:val="000000" w:themeColor="text1"/>
          <w:sz w:val="16"/>
          <w:szCs w:val="16"/>
        </w:rPr>
        <w:t>Investigator</w:t>
      </w:r>
      <w:r w:rsidRPr="44878E07">
        <w:rPr>
          <w:rFonts w:ascii="Avenir Next LT Pro" w:eastAsia="Avenir Next LT Pro" w:hAnsi="Avenir Next LT Pro" w:cs="Avenir Next LT Pro"/>
          <w:color w:val="000000" w:themeColor="text1"/>
          <w:sz w:val="16"/>
          <w:szCs w:val="16"/>
        </w:rPr>
        <w:t xml:space="preserve"> w</w:t>
      </w:r>
      <w:r>
        <w:rPr>
          <w:rFonts w:ascii="Avenir Next LT Pro" w:eastAsia="Avenir Next LT Pro" w:hAnsi="Avenir Next LT Pro" w:cs="Avenir Next LT Pro"/>
          <w:color w:val="000000" w:themeColor="text1"/>
          <w:sz w:val="16"/>
          <w:szCs w:val="16"/>
        </w:rPr>
        <w:t>ou</w:t>
      </w:r>
      <w:r w:rsidRPr="44878E07">
        <w:rPr>
          <w:rFonts w:ascii="Avenir Next LT Pro" w:eastAsia="Avenir Next LT Pro" w:hAnsi="Avenir Next LT Pro" w:cs="Avenir Next LT Pro"/>
          <w:color w:val="000000" w:themeColor="text1"/>
          <w:sz w:val="16"/>
          <w:szCs w:val="16"/>
        </w:rPr>
        <w:t>ld act as the point person for project communications and facilitate general coordination with the project’s other collaborating institutions (where applicable) to meet project-level deliverables, consolidated scientific</w:t>
      </w:r>
      <w:r>
        <w:rPr>
          <w:rFonts w:ascii="Avenir Next LT Pro" w:eastAsia="Avenir Next LT Pro" w:hAnsi="Avenir Next LT Pro" w:cs="Avenir Next LT Pro"/>
          <w:color w:val="000000" w:themeColor="text1"/>
          <w:sz w:val="16"/>
          <w:szCs w:val="16"/>
        </w:rPr>
        <w:t xml:space="preserve"> and</w:t>
      </w:r>
      <w:r w:rsidRPr="44878E07">
        <w:rPr>
          <w:rFonts w:ascii="Avenir Next LT Pro" w:eastAsia="Avenir Next LT Pro" w:hAnsi="Avenir Next LT Pro" w:cs="Avenir Next LT Pro"/>
          <w:color w:val="000000" w:themeColor="text1"/>
          <w:sz w:val="16"/>
          <w:szCs w:val="16"/>
        </w:rPr>
        <w:t xml:space="preserve"> performance measurement, or other duties as required in the project’s MOHCCN Research Project Grant Agreements (RPGA). Preparation and submission of financial</w:t>
      </w:r>
      <w:r>
        <w:rPr>
          <w:rFonts w:ascii="Avenir Next LT Pro" w:eastAsia="Avenir Next LT Pro" w:hAnsi="Avenir Next LT Pro" w:cs="Avenir Next LT Pro"/>
          <w:color w:val="000000" w:themeColor="text1"/>
          <w:sz w:val="16"/>
          <w:szCs w:val="16"/>
        </w:rPr>
        <w:t xml:space="preserve"> </w:t>
      </w:r>
      <w:r w:rsidRPr="44878E07">
        <w:rPr>
          <w:rFonts w:ascii="Avenir Next LT Pro" w:eastAsia="Avenir Next LT Pro" w:hAnsi="Avenir Next LT Pro" w:cs="Avenir Next LT Pro"/>
          <w:color w:val="000000" w:themeColor="text1"/>
          <w:sz w:val="16"/>
          <w:szCs w:val="16"/>
        </w:rPr>
        <w:t>reports are the responsibility of each Collaborating Institution (where applicable).</w:t>
      </w:r>
      <w:r>
        <w:rPr>
          <w:rFonts w:ascii="Avenir Next LT Pro" w:eastAsia="Avenir Next LT Pro" w:hAnsi="Avenir Next LT Pro" w:cs="Avenir Next LT Pro"/>
          <w:color w:val="000000" w:themeColor="text1"/>
          <w:sz w:val="16"/>
          <w:szCs w:val="16"/>
        </w:rPr>
        <w:br/>
      </w:r>
      <w:r w:rsidRPr="44878E07">
        <w:rPr>
          <w:rStyle w:val="FootnoteReference"/>
          <w:rFonts w:ascii="Avenir Next LT Pro" w:eastAsia="Avenir Next LT Pro" w:hAnsi="Avenir Next LT Pro" w:cs="Avenir Next LT Pro"/>
          <w:color w:val="000000" w:themeColor="text1"/>
          <w:sz w:val="16"/>
          <w:szCs w:val="16"/>
          <w:lang w:val="en"/>
        </w:rPr>
        <w:t>2</w:t>
      </w:r>
      <w:r w:rsidRPr="44878E07">
        <w:rPr>
          <w:rFonts w:ascii="Avenir Next LT Pro" w:eastAsia="Avenir Next LT Pro" w:hAnsi="Avenir Next LT Pro" w:cs="Avenir Next LT Pro"/>
          <w:color w:val="000000" w:themeColor="text1"/>
          <w:sz w:val="16"/>
          <w:szCs w:val="16"/>
          <w:lang w:val="en"/>
        </w:rPr>
        <w:t>Please add rows as needed and ensure that each investigator completes the signatory information in the table(s) below.</w:t>
      </w:r>
    </w:p>
    <w:tbl>
      <w:tblPr>
        <w:tblW w:w="93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72"/>
        <w:gridCol w:w="4680"/>
      </w:tblGrid>
      <w:tr w:rsidR="00E011FB" w14:paraId="29E9D724" w14:textId="77777777" w:rsidTr="001C26C6">
        <w:trPr>
          <w:trHeight w:val="300"/>
        </w:trPr>
        <w:tc>
          <w:tcPr>
            <w:tcW w:w="467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tcMar>
              <w:left w:w="105" w:type="dxa"/>
              <w:right w:w="105" w:type="dxa"/>
            </w:tcMar>
            <w:vAlign w:val="center"/>
          </w:tcPr>
          <w:p w14:paraId="19B64BB7"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b/>
                <w:bCs/>
                <w:sz w:val="22"/>
                <w:szCs w:val="22"/>
                <w:lang w:val="en"/>
              </w:rPr>
              <w:t>Lead Investigator</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tcMar>
              <w:left w:w="105" w:type="dxa"/>
              <w:right w:w="105" w:type="dxa"/>
            </w:tcMar>
            <w:vAlign w:val="center"/>
          </w:tcPr>
          <w:p w14:paraId="01836C99"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b/>
                <w:bCs/>
                <w:sz w:val="22"/>
                <w:szCs w:val="22"/>
                <w:lang w:val="en"/>
              </w:rPr>
              <w:t>Lead Institution’s Signatory</w:t>
            </w:r>
          </w:p>
        </w:tc>
      </w:tr>
      <w:tr w:rsidR="00E011FB" w14:paraId="5B1A115E" w14:textId="77777777" w:rsidTr="001C26C6">
        <w:trPr>
          <w:trHeight w:val="300"/>
        </w:trPr>
        <w:tc>
          <w:tcPr>
            <w:tcW w:w="467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AEF4458" w14:textId="77777777" w:rsidR="00E011FB" w:rsidRDefault="00E011FB" w:rsidP="001C26C6">
            <w:pPr>
              <w:spacing w:line="240" w:lineRule="auto"/>
              <w:rPr>
                <w:rFonts w:ascii="Avenir Next LT Pro" w:eastAsia="Avenir Next LT Pro" w:hAnsi="Avenir Next LT Pro" w:cs="Avenir Next LT Pro"/>
                <w:sz w:val="18"/>
                <w:szCs w:val="18"/>
              </w:rPr>
            </w:pPr>
            <w:r w:rsidRPr="6657CCAB">
              <w:rPr>
                <w:rFonts w:ascii="Avenir Next LT Pro" w:eastAsia="Avenir Next LT Pro" w:hAnsi="Avenir Next LT Pro" w:cs="Avenir Next LT Pro"/>
                <w:i/>
                <w:iCs/>
                <w:sz w:val="18"/>
                <w:szCs w:val="18"/>
                <w:lang w:val="en"/>
              </w:rPr>
              <w:t>Print Name:</w:t>
            </w:r>
          </w:p>
          <w:p w14:paraId="181D8ECB" w14:textId="77777777" w:rsidR="00E011FB" w:rsidRDefault="00E011FB" w:rsidP="001C26C6">
            <w:pPr>
              <w:spacing w:line="240" w:lineRule="auto"/>
              <w:rPr>
                <w:rFonts w:ascii="Avenir Next LT Pro" w:eastAsia="Avenir Next LT Pro" w:hAnsi="Avenir Next LT Pro" w:cs="Avenir Next LT Pro"/>
                <w:sz w:val="22"/>
                <w:szCs w:val="22"/>
              </w:rPr>
            </w:pP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0FBC106" w14:textId="77777777" w:rsidR="00E011FB" w:rsidRDefault="00E011FB" w:rsidP="001C26C6">
            <w:pPr>
              <w:spacing w:line="240" w:lineRule="auto"/>
              <w:rPr>
                <w:rFonts w:ascii="Avenir Next LT Pro" w:eastAsia="Avenir Next LT Pro" w:hAnsi="Avenir Next LT Pro" w:cs="Avenir Next LT Pro"/>
                <w:sz w:val="18"/>
                <w:szCs w:val="18"/>
              </w:rPr>
            </w:pPr>
            <w:r w:rsidRPr="6657CCAB">
              <w:rPr>
                <w:rFonts w:ascii="Avenir Next LT Pro" w:eastAsia="Avenir Next LT Pro" w:hAnsi="Avenir Next LT Pro" w:cs="Avenir Next LT Pro"/>
                <w:i/>
                <w:iCs/>
                <w:sz w:val="18"/>
                <w:szCs w:val="18"/>
                <w:lang w:val="en"/>
              </w:rPr>
              <w:t>Print Name:</w:t>
            </w:r>
          </w:p>
          <w:p w14:paraId="1528D903" w14:textId="77777777" w:rsidR="00E011FB" w:rsidRDefault="00E011FB" w:rsidP="001C26C6">
            <w:pPr>
              <w:spacing w:line="240" w:lineRule="auto"/>
              <w:rPr>
                <w:rFonts w:ascii="Avenir Next LT Pro" w:eastAsia="Avenir Next LT Pro" w:hAnsi="Avenir Next LT Pro" w:cs="Avenir Next LT Pro"/>
                <w:sz w:val="22"/>
                <w:szCs w:val="22"/>
              </w:rPr>
            </w:pPr>
          </w:p>
        </w:tc>
      </w:tr>
      <w:tr w:rsidR="00E011FB" w14:paraId="62F743E3" w14:textId="77777777" w:rsidTr="001C26C6">
        <w:trPr>
          <w:trHeight w:val="300"/>
        </w:trPr>
        <w:tc>
          <w:tcPr>
            <w:tcW w:w="467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21935B8" w14:textId="77777777" w:rsidR="00E011FB" w:rsidRDefault="00E011FB" w:rsidP="001C26C6">
            <w:pPr>
              <w:spacing w:line="240" w:lineRule="auto"/>
              <w:rPr>
                <w:rFonts w:ascii="Avenir Next LT Pro" w:eastAsia="Avenir Next LT Pro" w:hAnsi="Avenir Next LT Pro" w:cs="Avenir Next LT Pro"/>
                <w:sz w:val="18"/>
                <w:szCs w:val="18"/>
              </w:rPr>
            </w:pPr>
            <w:r w:rsidRPr="6657CCAB">
              <w:rPr>
                <w:rFonts w:ascii="Avenir Next LT Pro" w:eastAsia="Avenir Next LT Pro" w:hAnsi="Avenir Next LT Pro" w:cs="Avenir Next LT Pro"/>
                <w:i/>
                <w:iCs/>
                <w:sz w:val="18"/>
                <w:szCs w:val="18"/>
                <w:lang w:val="en"/>
              </w:rPr>
              <w:t>Signature:</w:t>
            </w:r>
          </w:p>
          <w:p w14:paraId="6C2E7CE7" w14:textId="77777777" w:rsidR="00E011FB" w:rsidRDefault="00E011FB" w:rsidP="001C26C6">
            <w:pPr>
              <w:spacing w:line="240" w:lineRule="auto"/>
              <w:rPr>
                <w:rFonts w:ascii="Avenir Next LT Pro" w:eastAsia="Avenir Next LT Pro" w:hAnsi="Avenir Next LT Pro" w:cs="Avenir Next LT Pro"/>
                <w:sz w:val="22"/>
                <w:szCs w:val="22"/>
              </w:rPr>
            </w:pP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E7A9870" w14:textId="77777777" w:rsidR="00E011FB" w:rsidRDefault="00E011FB" w:rsidP="001C26C6">
            <w:pPr>
              <w:spacing w:line="240" w:lineRule="auto"/>
              <w:rPr>
                <w:rFonts w:ascii="Avenir Next LT Pro" w:eastAsia="Avenir Next LT Pro" w:hAnsi="Avenir Next LT Pro" w:cs="Avenir Next LT Pro"/>
                <w:sz w:val="18"/>
                <w:szCs w:val="18"/>
              </w:rPr>
            </w:pPr>
            <w:r w:rsidRPr="6657CCAB">
              <w:rPr>
                <w:rFonts w:ascii="Avenir Next LT Pro" w:eastAsia="Avenir Next LT Pro" w:hAnsi="Avenir Next LT Pro" w:cs="Avenir Next LT Pro"/>
                <w:i/>
                <w:iCs/>
                <w:sz w:val="18"/>
                <w:szCs w:val="18"/>
                <w:lang w:val="en"/>
              </w:rPr>
              <w:t>Signature:</w:t>
            </w:r>
          </w:p>
          <w:p w14:paraId="5036D787" w14:textId="77777777" w:rsidR="00E011FB" w:rsidRDefault="00E011FB" w:rsidP="001C26C6">
            <w:pPr>
              <w:spacing w:line="240" w:lineRule="auto"/>
              <w:rPr>
                <w:rFonts w:ascii="Avenir Next LT Pro" w:eastAsia="Avenir Next LT Pro" w:hAnsi="Avenir Next LT Pro" w:cs="Avenir Next LT Pro"/>
                <w:sz w:val="22"/>
                <w:szCs w:val="22"/>
              </w:rPr>
            </w:pPr>
          </w:p>
        </w:tc>
      </w:tr>
      <w:tr w:rsidR="00E011FB" w14:paraId="73A1093F" w14:textId="77777777" w:rsidTr="001C26C6">
        <w:trPr>
          <w:trHeight w:val="300"/>
        </w:trPr>
        <w:tc>
          <w:tcPr>
            <w:tcW w:w="467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2F4403E" w14:textId="77777777" w:rsidR="00E011FB" w:rsidRDefault="00E011FB" w:rsidP="001C26C6">
            <w:pPr>
              <w:spacing w:line="240" w:lineRule="auto"/>
              <w:rPr>
                <w:rFonts w:ascii="Avenir Next LT Pro" w:eastAsia="Avenir Next LT Pro" w:hAnsi="Avenir Next LT Pro" w:cs="Avenir Next LT Pro"/>
                <w:sz w:val="18"/>
                <w:szCs w:val="18"/>
              </w:rPr>
            </w:pPr>
            <w:r w:rsidRPr="6657CCAB">
              <w:rPr>
                <w:rFonts w:ascii="Avenir Next LT Pro" w:eastAsia="Avenir Next LT Pro" w:hAnsi="Avenir Next LT Pro" w:cs="Avenir Next LT Pro"/>
                <w:i/>
                <w:iCs/>
                <w:sz w:val="18"/>
                <w:szCs w:val="18"/>
                <w:lang w:val="en"/>
              </w:rPr>
              <w:t>Date:</w:t>
            </w:r>
          </w:p>
          <w:p w14:paraId="2F517021" w14:textId="77777777" w:rsidR="00E011FB" w:rsidRPr="0044126A" w:rsidRDefault="00E011FB" w:rsidP="001C26C6">
            <w:pPr>
              <w:spacing w:line="240" w:lineRule="auto"/>
              <w:rPr>
                <w:rFonts w:ascii="Avenir Next LT Pro" w:eastAsia="Avenir Next LT Pro" w:hAnsi="Avenir Next LT Pro" w:cs="Avenir Next LT Pro"/>
                <w:sz w:val="22"/>
                <w:szCs w:val="22"/>
              </w:rPr>
            </w:pP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2476127" w14:textId="77777777" w:rsidR="00E011FB" w:rsidRDefault="00E011FB" w:rsidP="001C26C6">
            <w:pPr>
              <w:spacing w:line="240" w:lineRule="auto"/>
              <w:rPr>
                <w:rFonts w:ascii="Avenir Next LT Pro" w:eastAsia="Avenir Next LT Pro" w:hAnsi="Avenir Next LT Pro" w:cs="Avenir Next LT Pro"/>
                <w:sz w:val="18"/>
                <w:szCs w:val="18"/>
              </w:rPr>
            </w:pPr>
            <w:r w:rsidRPr="6657CCAB">
              <w:rPr>
                <w:rFonts w:ascii="Avenir Next LT Pro" w:eastAsia="Avenir Next LT Pro" w:hAnsi="Avenir Next LT Pro" w:cs="Avenir Next LT Pro"/>
                <w:i/>
                <w:iCs/>
                <w:sz w:val="18"/>
                <w:szCs w:val="18"/>
                <w:lang w:val="en"/>
              </w:rPr>
              <w:t>Date:</w:t>
            </w:r>
          </w:p>
          <w:p w14:paraId="6766F3BA" w14:textId="77777777" w:rsidR="00E011FB" w:rsidRPr="0044126A" w:rsidRDefault="00E011FB" w:rsidP="001C26C6">
            <w:pPr>
              <w:spacing w:line="240" w:lineRule="auto"/>
              <w:rPr>
                <w:rFonts w:ascii="Avenir Next LT Pro" w:eastAsia="Avenir Next LT Pro" w:hAnsi="Avenir Next LT Pro" w:cs="Avenir Next LT Pro"/>
                <w:sz w:val="22"/>
                <w:szCs w:val="22"/>
              </w:rPr>
            </w:pPr>
          </w:p>
        </w:tc>
      </w:tr>
    </w:tbl>
    <w:p w14:paraId="03ECBE8F" w14:textId="77777777" w:rsidR="00E011FB" w:rsidRPr="004F58A3" w:rsidRDefault="00E011FB" w:rsidP="00E011FB">
      <w:pPr>
        <w:spacing w:before="120"/>
        <w:jc w:val="both"/>
        <w:rPr>
          <w:rFonts w:ascii="Avenir Next LT Pro" w:eastAsia="Avenir Next LT Pro" w:hAnsi="Avenir Next LT Pro" w:cs="Avenir Next LT Pro"/>
          <w:color w:val="000000" w:themeColor="text1"/>
          <w:sz w:val="16"/>
          <w:szCs w:val="16"/>
        </w:rPr>
      </w:pPr>
      <w:r w:rsidRPr="6657CCAB">
        <w:rPr>
          <w:rFonts w:ascii="Avenir Next LT Pro" w:eastAsia="Avenir Next LT Pro" w:hAnsi="Avenir Next LT Pro" w:cs="Avenir Next LT Pro"/>
          <w:color w:val="000000" w:themeColor="text1"/>
          <w:sz w:val="16"/>
          <w:szCs w:val="16"/>
        </w:rPr>
        <w:t>Through the signatures of the above authorized officials delegated to sign on its behalf, the Lead Institution affirms it has the capacity in law to be responsible for the activities as detailed in the proposal. The Institution will provide the Applicant with the time, space and designated support to complete the project as described, and to complete progress reporting and financial statements on all award expenditures as required.</w:t>
      </w:r>
    </w:p>
    <w:p w14:paraId="2C57336A" w14:textId="77777777" w:rsidR="00E011FB" w:rsidRPr="00516238" w:rsidRDefault="00E011FB" w:rsidP="00E011FB">
      <w:pPr>
        <w:spacing w:before="120"/>
        <w:jc w:val="both"/>
        <w:rPr>
          <w:rFonts w:ascii="Avenir Next LT Pro" w:eastAsia="Avenir Next LT Pro" w:hAnsi="Avenir Next LT Pro" w:cs="Avenir Next LT Pro"/>
          <w:sz w:val="22"/>
          <w:szCs w:val="22"/>
        </w:rPr>
      </w:pPr>
      <w:r w:rsidRPr="00A5635E">
        <w:rPr>
          <w:rFonts w:ascii="Avenir Next LT Pro" w:eastAsia="Avenir Next LT Pro" w:hAnsi="Avenir Next LT Pro" w:cs="Avenir Next LT Pro"/>
          <w:sz w:val="22"/>
          <w:szCs w:val="22"/>
          <w:lang w:val="en"/>
        </w:rPr>
        <w:lastRenderedPageBreak/>
        <w:t>Please add</w:t>
      </w:r>
      <w:r>
        <w:rPr>
          <w:rFonts w:ascii="Avenir Next LT Pro" w:eastAsia="Avenir Next LT Pro" w:hAnsi="Avenir Next LT Pro" w:cs="Avenir Next LT Pro"/>
          <w:sz w:val="22"/>
          <w:szCs w:val="22"/>
          <w:lang w:val="en"/>
        </w:rPr>
        <w:t xml:space="preserve"> Co-Investigator signatory</w:t>
      </w:r>
      <w:r w:rsidRPr="00A5635E">
        <w:rPr>
          <w:rFonts w:ascii="Avenir Next LT Pro" w:eastAsia="Avenir Next LT Pro" w:hAnsi="Avenir Next LT Pro" w:cs="Avenir Next LT Pro"/>
          <w:sz w:val="22"/>
          <w:szCs w:val="22"/>
          <w:lang w:val="en"/>
        </w:rPr>
        <w:t xml:space="preserve"> tables as needed and ensure that each </w:t>
      </w:r>
      <w:r>
        <w:rPr>
          <w:rFonts w:ascii="Avenir Next LT Pro" w:eastAsia="Avenir Next LT Pro" w:hAnsi="Avenir Next LT Pro" w:cs="Avenir Next LT Pro"/>
          <w:sz w:val="22"/>
          <w:szCs w:val="22"/>
          <w:lang w:val="en"/>
        </w:rPr>
        <w:t>C</w:t>
      </w:r>
      <w:r w:rsidRPr="00A5635E">
        <w:rPr>
          <w:rFonts w:ascii="Avenir Next LT Pro" w:eastAsia="Avenir Next LT Pro" w:hAnsi="Avenir Next LT Pro" w:cs="Avenir Next LT Pro"/>
          <w:sz w:val="22"/>
          <w:szCs w:val="22"/>
          <w:lang w:val="en"/>
        </w:rPr>
        <w:t>o-</w:t>
      </w:r>
      <w:r>
        <w:rPr>
          <w:rFonts w:ascii="Avenir Next LT Pro" w:eastAsia="Avenir Next LT Pro" w:hAnsi="Avenir Next LT Pro" w:cs="Avenir Next LT Pro"/>
          <w:sz w:val="22"/>
          <w:szCs w:val="22"/>
          <w:lang w:val="en"/>
        </w:rPr>
        <w:t>I</w:t>
      </w:r>
      <w:r w:rsidRPr="00A5635E">
        <w:rPr>
          <w:rFonts w:ascii="Avenir Next LT Pro" w:eastAsia="Avenir Next LT Pro" w:hAnsi="Avenir Next LT Pro" w:cs="Avenir Next LT Pro"/>
          <w:sz w:val="22"/>
          <w:szCs w:val="22"/>
          <w:lang w:val="en"/>
        </w:rPr>
        <w:t>nvestigator (where applicable) completes the information.</w:t>
      </w:r>
    </w:p>
    <w:tbl>
      <w:tblPr>
        <w:tblW w:w="93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72"/>
        <w:gridCol w:w="4680"/>
      </w:tblGrid>
      <w:tr w:rsidR="00E011FB" w14:paraId="7537492B" w14:textId="77777777" w:rsidTr="001C26C6">
        <w:trPr>
          <w:trHeight w:val="300"/>
        </w:trPr>
        <w:tc>
          <w:tcPr>
            <w:tcW w:w="467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tcMar>
              <w:left w:w="105" w:type="dxa"/>
              <w:right w:w="105" w:type="dxa"/>
            </w:tcMar>
            <w:vAlign w:val="center"/>
          </w:tcPr>
          <w:p w14:paraId="285C3D94" w14:textId="77777777" w:rsidR="00E011FB" w:rsidRDefault="00E011FB" w:rsidP="001C26C6">
            <w:pPr>
              <w:spacing w:after="0" w:line="240" w:lineRule="auto"/>
              <w:rPr>
                <w:rFonts w:ascii="Avenir Next LT Pro" w:eastAsia="Avenir Next LT Pro" w:hAnsi="Avenir Next LT Pro" w:cs="Avenir Next LT Pro"/>
                <w:sz w:val="22"/>
                <w:szCs w:val="22"/>
              </w:rPr>
            </w:pPr>
            <w:r>
              <w:rPr>
                <w:rFonts w:ascii="Avenir Next LT Pro" w:eastAsia="Avenir Next LT Pro" w:hAnsi="Avenir Next LT Pro" w:cs="Avenir Next LT Pro"/>
                <w:b/>
                <w:bCs/>
                <w:sz w:val="22"/>
                <w:szCs w:val="22"/>
                <w:lang w:val="en"/>
              </w:rPr>
              <w:t>Co-</w:t>
            </w:r>
            <w:r w:rsidRPr="6657CCAB">
              <w:rPr>
                <w:rFonts w:ascii="Avenir Next LT Pro" w:eastAsia="Avenir Next LT Pro" w:hAnsi="Avenir Next LT Pro" w:cs="Avenir Next LT Pro"/>
                <w:b/>
                <w:bCs/>
                <w:sz w:val="22"/>
                <w:szCs w:val="22"/>
                <w:lang w:val="en"/>
              </w:rPr>
              <w:t>Investigator</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tcMar>
              <w:left w:w="105" w:type="dxa"/>
              <w:right w:w="105" w:type="dxa"/>
            </w:tcMar>
            <w:vAlign w:val="center"/>
          </w:tcPr>
          <w:p w14:paraId="75B328F6" w14:textId="77777777" w:rsidR="00E011FB" w:rsidRDefault="00E011FB" w:rsidP="001C26C6">
            <w:pPr>
              <w:spacing w:after="0" w:line="240" w:lineRule="auto"/>
              <w:rPr>
                <w:rFonts w:ascii="Avenir Next LT Pro" w:eastAsia="Avenir Next LT Pro" w:hAnsi="Avenir Next LT Pro" w:cs="Avenir Next LT Pro"/>
                <w:sz w:val="22"/>
                <w:szCs w:val="22"/>
              </w:rPr>
            </w:pPr>
            <w:r>
              <w:rPr>
                <w:rFonts w:ascii="Avenir Next LT Pro" w:eastAsia="Avenir Next LT Pro" w:hAnsi="Avenir Next LT Pro" w:cs="Avenir Next LT Pro"/>
                <w:b/>
                <w:bCs/>
                <w:sz w:val="22"/>
                <w:szCs w:val="22"/>
                <w:lang w:val="en"/>
              </w:rPr>
              <w:t>Co-</w:t>
            </w:r>
            <w:r w:rsidRPr="6657CCAB">
              <w:rPr>
                <w:rFonts w:ascii="Avenir Next LT Pro" w:eastAsia="Avenir Next LT Pro" w:hAnsi="Avenir Next LT Pro" w:cs="Avenir Next LT Pro"/>
                <w:b/>
                <w:bCs/>
                <w:sz w:val="22"/>
                <w:szCs w:val="22"/>
                <w:lang w:val="en"/>
              </w:rPr>
              <w:t>Investigator Institution’s Signatory</w:t>
            </w:r>
          </w:p>
        </w:tc>
      </w:tr>
      <w:tr w:rsidR="00E011FB" w14:paraId="7F5F77D4" w14:textId="77777777" w:rsidTr="001C26C6">
        <w:trPr>
          <w:trHeight w:val="300"/>
        </w:trPr>
        <w:tc>
          <w:tcPr>
            <w:tcW w:w="467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4FEF4B9" w14:textId="77777777" w:rsidR="00E011FB" w:rsidRDefault="00E011FB" w:rsidP="001C26C6">
            <w:pPr>
              <w:spacing w:line="240" w:lineRule="auto"/>
              <w:rPr>
                <w:rFonts w:ascii="Avenir Next LT Pro" w:eastAsia="Avenir Next LT Pro" w:hAnsi="Avenir Next LT Pro" w:cs="Avenir Next LT Pro"/>
                <w:sz w:val="18"/>
                <w:szCs w:val="18"/>
              </w:rPr>
            </w:pPr>
            <w:r w:rsidRPr="6657CCAB">
              <w:rPr>
                <w:rFonts w:ascii="Avenir Next LT Pro" w:eastAsia="Avenir Next LT Pro" w:hAnsi="Avenir Next LT Pro" w:cs="Avenir Next LT Pro"/>
                <w:i/>
                <w:iCs/>
                <w:sz w:val="18"/>
                <w:szCs w:val="18"/>
                <w:lang w:val="en"/>
              </w:rPr>
              <w:t>Print Name:</w:t>
            </w:r>
          </w:p>
          <w:p w14:paraId="23FF5206" w14:textId="77777777" w:rsidR="00E011FB" w:rsidRDefault="00E011FB" w:rsidP="001C26C6">
            <w:pPr>
              <w:spacing w:line="240" w:lineRule="auto"/>
              <w:rPr>
                <w:rFonts w:ascii="Avenir Next LT Pro" w:eastAsia="Avenir Next LT Pro" w:hAnsi="Avenir Next LT Pro" w:cs="Avenir Next LT Pro"/>
                <w:sz w:val="22"/>
                <w:szCs w:val="22"/>
              </w:rPr>
            </w:pP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4FA6A7A" w14:textId="77777777" w:rsidR="00E011FB" w:rsidRDefault="00E011FB" w:rsidP="001C26C6">
            <w:pPr>
              <w:spacing w:line="240" w:lineRule="auto"/>
              <w:rPr>
                <w:rFonts w:ascii="Avenir Next LT Pro" w:eastAsia="Avenir Next LT Pro" w:hAnsi="Avenir Next LT Pro" w:cs="Avenir Next LT Pro"/>
                <w:sz w:val="18"/>
                <w:szCs w:val="18"/>
              </w:rPr>
            </w:pPr>
            <w:r w:rsidRPr="6657CCAB">
              <w:rPr>
                <w:rFonts w:ascii="Avenir Next LT Pro" w:eastAsia="Avenir Next LT Pro" w:hAnsi="Avenir Next LT Pro" w:cs="Avenir Next LT Pro"/>
                <w:i/>
                <w:iCs/>
                <w:sz w:val="18"/>
                <w:szCs w:val="18"/>
                <w:lang w:val="en"/>
              </w:rPr>
              <w:t>Print Name:</w:t>
            </w:r>
          </w:p>
          <w:p w14:paraId="65D389EF" w14:textId="77777777" w:rsidR="00E011FB" w:rsidRDefault="00E011FB" w:rsidP="001C26C6">
            <w:pPr>
              <w:spacing w:line="240" w:lineRule="auto"/>
              <w:rPr>
                <w:rFonts w:ascii="Avenir Next LT Pro" w:eastAsia="Avenir Next LT Pro" w:hAnsi="Avenir Next LT Pro" w:cs="Avenir Next LT Pro"/>
                <w:sz w:val="22"/>
                <w:szCs w:val="22"/>
              </w:rPr>
            </w:pPr>
          </w:p>
        </w:tc>
      </w:tr>
      <w:tr w:rsidR="00E011FB" w14:paraId="4519FA64" w14:textId="77777777" w:rsidTr="001C26C6">
        <w:trPr>
          <w:trHeight w:val="300"/>
        </w:trPr>
        <w:tc>
          <w:tcPr>
            <w:tcW w:w="467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C84F056" w14:textId="77777777" w:rsidR="00E011FB" w:rsidRDefault="00E011FB" w:rsidP="001C26C6">
            <w:pPr>
              <w:spacing w:line="240" w:lineRule="auto"/>
              <w:rPr>
                <w:rFonts w:ascii="Avenir Next LT Pro" w:eastAsia="Avenir Next LT Pro" w:hAnsi="Avenir Next LT Pro" w:cs="Avenir Next LT Pro"/>
                <w:sz w:val="18"/>
                <w:szCs w:val="18"/>
              </w:rPr>
            </w:pPr>
            <w:r w:rsidRPr="6657CCAB">
              <w:rPr>
                <w:rFonts w:ascii="Avenir Next LT Pro" w:eastAsia="Avenir Next LT Pro" w:hAnsi="Avenir Next LT Pro" w:cs="Avenir Next LT Pro"/>
                <w:i/>
                <w:iCs/>
                <w:sz w:val="18"/>
                <w:szCs w:val="18"/>
                <w:lang w:val="en"/>
              </w:rPr>
              <w:t>Signature:</w:t>
            </w:r>
          </w:p>
          <w:p w14:paraId="6304D181" w14:textId="77777777" w:rsidR="00E011FB" w:rsidRDefault="00E011FB" w:rsidP="001C26C6">
            <w:pPr>
              <w:spacing w:line="240" w:lineRule="auto"/>
              <w:rPr>
                <w:rFonts w:ascii="Avenir Next LT Pro" w:eastAsia="Avenir Next LT Pro" w:hAnsi="Avenir Next LT Pro" w:cs="Avenir Next LT Pro"/>
                <w:sz w:val="22"/>
                <w:szCs w:val="22"/>
              </w:rPr>
            </w:pP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AE63FE4" w14:textId="77777777" w:rsidR="00E011FB" w:rsidRDefault="00E011FB" w:rsidP="001C26C6">
            <w:pPr>
              <w:spacing w:line="240" w:lineRule="auto"/>
              <w:rPr>
                <w:rFonts w:ascii="Avenir Next LT Pro" w:eastAsia="Avenir Next LT Pro" w:hAnsi="Avenir Next LT Pro" w:cs="Avenir Next LT Pro"/>
                <w:sz w:val="18"/>
                <w:szCs w:val="18"/>
              </w:rPr>
            </w:pPr>
            <w:r w:rsidRPr="6657CCAB">
              <w:rPr>
                <w:rFonts w:ascii="Avenir Next LT Pro" w:eastAsia="Avenir Next LT Pro" w:hAnsi="Avenir Next LT Pro" w:cs="Avenir Next LT Pro"/>
                <w:i/>
                <w:iCs/>
                <w:sz w:val="18"/>
                <w:szCs w:val="18"/>
                <w:lang w:val="en"/>
              </w:rPr>
              <w:t>Signature:</w:t>
            </w:r>
          </w:p>
          <w:p w14:paraId="7E2DFB98" w14:textId="77777777" w:rsidR="00E011FB" w:rsidRDefault="00E011FB" w:rsidP="001C26C6">
            <w:pPr>
              <w:spacing w:line="240" w:lineRule="auto"/>
              <w:rPr>
                <w:rFonts w:ascii="Avenir Next LT Pro" w:eastAsia="Avenir Next LT Pro" w:hAnsi="Avenir Next LT Pro" w:cs="Avenir Next LT Pro"/>
                <w:sz w:val="22"/>
                <w:szCs w:val="22"/>
              </w:rPr>
            </w:pPr>
          </w:p>
        </w:tc>
      </w:tr>
      <w:tr w:rsidR="00E011FB" w14:paraId="4DF04108" w14:textId="77777777" w:rsidTr="001C26C6">
        <w:trPr>
          <w:trHeight w:val="300"/>
        </w:trPr>
        <w:tc>
          <w:tcPr>
            <w:tcW w:w="467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0A7B80E" w14:textId="77777777" w:rsidR="00E011FB" w:rsidRDefault="00E011FB" w:rsidP="001C26C6">
            <w:pPr>
              <w:spacing w:line="240" w:lineRule="auto"/>
              <w:rPr>
                <w:rFonts w:ascii="Avenir Next LT Pro" w:eastAsia="Avenir Next LT Pro" w:hAnsi="Avenir Next LT Pro" w:cs="Avenir Next LT Pro"/>
                <w:sz w:val="18"/>
                <w:szCs w:val="18"/>
              </w:rPr>
            </w:pPr>
            <w:r w:rsidRPr="6657CCAB">
              <w:rPr>
                <w:rFonts w:ascii="Avenir Next LT Pro" w:eastAsia="Avenir Next LT Pro" w:hAnsi="Avenir Next LT Pro" w:cs="Avenir Next LT Pro"/>
                <w:i/>
                <w:iCs/>
                <w:sz w:val="18"/>
                <w:szCs w:val="18"/>
                <w:lang w:val="en"/>
              </w:rPr>
              <w:t>Date:</w:t>
            </w:r>
          </w:p>
          <w:p w14:paraId="0D4CAFE1" w14:textId="77777777" w:rsidR="00E011FB" w:rsidRDefault="00E011FB" w:rsidP="001C26C6">
            <w:pPr>
              <w:spacing w:line="240" w:lineRule="auto"/>
              <w:rPr>
                <w:rFonts w:ascii="Avenir Next LT Pro" w:eastAsia="Avenir Next LT Pro" w:hAnsi="Avenir Next LT Pro" w:cs="Avenir Next LT Pro"/>
                <w:sz w:val="18"/>
                <w:szCs w:val="18"/>
              </w:rPr>
            </w:pP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2040675" w14:textId="77777777" w:rsidR="00E011FB" w:rsidRDefault="00E011FB" w:rsidP="001C26C6">
            <w:pPr>
              <w:spacing w:line="240" w:lineRule="auto"/>
              <w:rPr>
                <w:rFonts w:ascii="Avenir Next LT Pro" w:eastAsia="Avenir Next LT Pro" w:hAnsi="Avenir Next LT Pro" w:cs="Avenir Next LT Pro"/>
                <w:sz w:val="18"/>
                <w:szCs w:val="18"/>
              </w:rPr>
            </w:pPr>
            <w:r w:rsidRPr="6657CCAB">
              <w:rPr>
                <w:rFonts w:ascii="Avenir Next LT Pro" w:eastAsia="Avenir Next LT Pro" w:hAnsi="Avenir Next LT Pro" w:cs="Avenir Next LT Pro"/>
                <w:i/>
                <w:iCs/>
                <w:sz w:val="18"/>
                <w:szCs w:val="18"/>
                <w:lang w:val="en"/>
              </w:rPr>
              <w:t>Date:</w:t>
            </w:r>
          </w:p>
          <w:p w14:paraId="7F78876C" w14:textId="77777777" w:rsidR="00E011FB" w:rsidRDefault="00E011FB" w:rsidP="001C26C6">
            <w:pPr>
              <w:spacing w:line="240" w:lineRule="auto"/>
              <w:rPr>
                <w:rFonts w:ascii="Avenir Next LT Pro" w:eastAsia="Avenir Next LT Pro" w:hAnsi="Avenir Next LT Pro" w:cs="Avenir Next LT Pro"/>
                <w:sz w:val="18"/>
                <w:szCs w:val="18"/>
              </w:rPr>
            </w:pPr>
          </w:p>
        </w:tc>
      </w:tr>
    </w:tbl>
    <w:p w14:paraId="14FBA10E" w14:textId="77777777" w:rsidR="00E011FB" w:rsidRPr="004F58A3" w:rsidRDefault="00E011FB" w:rsidP="00E011FB">
      <w:pPr>
        <w:spacing w:before="120"/>
        <w:jc w:val="both"/>
        <w:rPr>
          <w:rFonts w:ascii="Avenir Next LT Pro" w:eastAsia="Avenir Next LT Pro" w:hAnsi="Avenir Next LT Pro" w:cs="Avenir Next LT Pro"/>
          <w:color w:val="000000" w:themeColor="text1"/>
          <w:sz w:val="16"/>
          <w:szCs w:val="16"/>
        </w:rPr>
      </w:pPr>
      <w:r w:rsidRPr="44878E07">
        <w:rPr>
          <w:rFonts w:ascii="Avenir Next LT Pro" w:eastAsia="Avenir Next LT Pro" w:hAnsi="Avenir Next LT Pro" w:cs="Avenir Next LT Pro"/>
          <w:color w:val="000000" w:themeColor="text1"/>
          <w:sz w:val="16"/>
          <w:szCs w:val="16"/>
        </w:rPr>
        <w:t xml:space="preserve">Through the signatures of the above-authorized officials delegated to sign on its behalf, the Co-Investigator Institution affirms it has the capacity in law to be responsible for the activities as detailed in the proposal. The Co-Investigator Institution will provide the Co-Investigator Applicant with the time, space, and designated support to complete the project as described, and to complete progress reporting and financial statements on all award expenditures as required. </w:t>
      </w:r>
    </w:p>
    <w:p w14:paraId="145E6510" w14:textId="77777777" w:rsidR="00E011FB" w:rsidRDefault="00E011FB" w:rsidP="00E011FB">
      <w:pPr>
        <w:spacing w:before="120"/>
        <w:jc w:val="both"/>
        <w:rPr>
          <w:rFonts w:ascii="Avenir Next LT Pro" w:eastAsia="Avenir Next LT Pro" w:hAnsi="Avenir Next LT Pro" w:cs="Avenir Next LT Pro"/>
          <w:color w:val="000000" w:themeColor="text1"/>
          <w:sz w:val="16"/>
          <w:szCs w:val="16"/>
        </w:rPr>
      </w:pPr>
    </w:p>
    <w:p w14:paraId="0457DB87" w14:textId="77777777" w:rsidR="00E011FB" w:rsidRDefault="00E011FB" w:rsidP="00E011FB">
      <w:pPr>
        <w:rPr>
          <w:rFonts w:ascii="Avenir Next LT Pro" w:eastAsia="Avenir Next LT Pro" w:hAnsi="Avenir Next LT Pro" w:cs="Avenir Next LT Pro"/>
          <w:b/>
          <w:bCs/>
          <w:color w:val="000000" w:themeColor="text1"/>
          <w:sz w:val="22"/>
          <w:szCs w:val="22"/>
          <w:lang w:val="en-CA"/>
        </w:rPr>
      </w:pPr>
      <w:r>
        <w:rPr>
          <w:rFonts w:ascii="Avenir Next LT Pro" w:eastAsia="Avenir Next LT Pro" w:hAnsi="Avenir Next LT Pro" w:cs="Avenir Next LT Pro"/>
          <w:b/>
          <w:bCs/>
          <w:color w:val="000000" w:themeColor="text1"/>
          <w:sz w:val="22"/>
          <w:szCs w:val="22"/>
          <w:lang w:val="en-CA"/>
        </w:rPr>
        <w:br w:type="page"/>
      </w:r>
    </w:p>
    <w:p w14:paraId="398D6CCF" w14:textId="77777777" w:rsidR="00E011FB" w:rsidRPr="004873A7" w:rsidRDefault="00E011FB" w:rsidP="00E011FB">
      <w:pPr>
        <w:pStyle w:val="Heading1"/>
      </w:pPr>
      <w:bookmarkStart w:id="1" w:name="_Toc199498544"/>
      <w:r>
        <w:lastRenderedPageBreak/>
        <w:t>TABLE OF CONTENTS</w:t>
      </w:r>
      <w:bookmarkEnd w:id="1"/>
    </w:p>
    <w:p w14:paraId="019425D5" w14:textId="77777777" w:rsidR="00E011FB" w:rsidRDefault="00E011FB" w:rsidP="00E011FB">
      <w:pPr>
        <w:rPr>
          <w:rFonts w:ascii="Avenir Next LT Pro" w:eastAsia="Avenir Next LT Pro" w:hAnsi="Avenir Next LT Pro" w:cs="Avenir Next LT Pro"/>
          <w:sz w:val="22"/>
          <w:szCs w:val="22"/>
          <w:lang w:val="en-CA"/>
        </w:rPr>
      </w:pPr>
      <w:r>
        <w:rPr>
          <w:rFonts w:ascii="Avenir Next LT Pro" w:eastAsia="Avenir Next LT Pro" w:hAnsi="Avenir Next LT Pro" w:cs="Avenir Next LT Pro"/>
          <w:sz w:val="22"/>
          <w:szCs w:val="22"/>
          <w:lang w:val="en-CA"/>
        </w:rPr>
        <w:t>Please update this table of contents prior to submission.</w:t>
      </w:r>
    </w:p>
    <w:sdt>
      <w:sdtPr>
        <w:rPr>
          <w:rFonts w:asciiTheme="minorHAnsi" w:eastAsiaTheme="minorEastAsia" w:hAnsiTheme="minorHAnsi" w:cstheme="minorBidi"/>
          <w:color w:val="auto"/>
          <w:sz w:val="24"/>
          <w:szCs w:val="24"/>
        </w:rPr>
        <w:id w:val="1739751253"/>
        <w:docPartObj>
          <w:docPartGallery w:val="Table of Contents"/>
          <w:docPartUnique/>
        </w:docPartObj>
      </w:sdtPr>
      <w:sdtContent>
        <w:p w14:paraId="2B7C0DAF" w14:textId="77777777" w:rsidR="00E011FB" w:rsidRDefault="00E011FB" w:rsidP="00E011FB">
          <w:pPr>
            <w:pStyle w:val="TOCHeading"/>
            <w:rPr>
              <w:rFonts w:hint="eastAsia"/>
            </w:rPr>
          </w:pPr>
          <w:r>
            <w:t>Contents</w:t>
          </w:r>
        </w:p>
        <w:p w14:paraId="5125B9FB" w14:textId="77777777" w:rsidR="00E011FB" w:rsidRDefault="00E011FB" w:rsidP="00E011FB">
          <w:pPr>
            <w:pStyle w:val="TOC1"/>
            <w:tabs>
              <w:tab w:val="left" w:pos="480"/>
              <w:tab w:val="right" w:leader="dot" w:pos="9350"/>
            </w:tabs>
            <w:rPr>
              <w:rFonts w:hint="eastAsia"/>
              <w:noProof/>
              <w:kern w:val="2"/>
              <w:lang w:val="en-CA" w:eastAsia="en-CA"/>
              <w14:ligatures w14:val="standardContextual"/>
            </w:rPr>
          </w:pPr>
          <w:r>
            <w:fldChar w:fldCharType="begin"/>
          </w:r>
          <w:r>
            <w:instrText>TOC \o "1-3" \z \u \h</w:instrText>
          </w:r>
          <w:r>
            <w:fldChar w:fldCharType="separate"/>
          </w:r>
          <w:hyperlink w:anchor="_Toc199498543" w:history="1">
            <w:r w:rsidRPr="00CD1554">
              <w:rPr>
                <w:rStyle w:val="Hyperlink"/>
                <w:noProof/>
              </w:rPr>
              <w:t>1.</w:t>
            </w:r>
            <w:r>
              <w:rPr>
                <w:noProof/>
                <w:kern w:val="2"/>
                <w:lang w:val="en-CA" w:eastAsia="en-CA"/>
                <w14:ligatures w14:val="standardContextual"/>
              </w:rPr>
              <w:tab/>
            </w:r>
            <w:r w:rsidRPr="00CD1554">
              <w:rPr>
                <w:rStyle w:val="Hyperlink"/>
                <w:noProof/>
              </w:rPr>
              <w:t>COVER PAGE &amp; SIGNATURES</w:t>
            </w:r>
            <w:r>
              <w:rPr>
                <w:noProof/>
                <w:webHidden/>
              </w:rPr>
              <w:tab/>
            </w:r>
            <w:r>
              <w:rPr>
                <w:noProof/>
                <w:webHidden/>
              </w:rPr>
              <w:fldChar w:fldCharType="begin"/>
            </w:r>
            <w:r>
              <w:rPr>
                <w:noProof/>
                <w:webHidden/>
              </w:rPr>
              <w:instrText xml:space="preserve"> PAGEREF _Toc199498543 \h </w:instrText>
            </w:r>
            <w:r>
              <w:rPr>
                <w:noProof/>
                <w:webHidden/>
              </w:rPr>
            </w:r>
            <w:r>
              <w:rPr>
                <w:noProof/>
                <w:webHidden/>
              </w:rPr>
              <w:fldChar w:fldCharType="separate"/>
            </w:r>
            <w:r>
              <w:rPr>
                <w:noProof/>
                <w:webHidden/>
              </w:rPr>
              <w:t>6</w:t>
            </w:r>
            <w:r>
              <w:rPr>
                <w:noProof/>
                <w:webHidden/>
              </w:rPr>
              <w:fldChar w:fldCharType="end"/>
            </w:r>
          </w:hyperlink>
        </w:p>
        <w:p w14:paraId="2F5CBB7F" w14:textId="77777777" w:rsidR="00E011FB" w:rsidRDefault="00E011FB" w:rsidP="00E011FB">
          <w:pPr>
            <w:pStyle w:val="TOC1"/>
            <w:tabs>
              <w:tab w:val="left" w:pos="480"/>
              <w:tab w:val="right" w:leader="dot" w:pos="9350"/>
            </w:tabs>
            <w:rPr>
              <w:rFonts w:hint="eastAsia"/>
              <w:noProof/>
              <w:kern w:val="2"/>
              <w:lang w:val="en-CA" w:eastAsia="en-CA"/>
              <w14:ligatures w14:val="standardContextual"/>
            </w:rPr>
          </w:pPr>
          <w:hyperlink w:anchor="_Toc199498544" w:history="1">
            <w:r w:rsidRPr="00CD1554">
              <w:rPr>
                <w:rStyle w:val="Hyperlink"/>
                <w:noProof/>
              </w:rPr>
              <w:t>2.</w:t>
            </w:r>
            <w:r>
              <w:rPr>
                <w:noProof/>
                <w:kern w:val="2"/>
                <w:lang w:val="en-CA" w:eastAsia="en-CA"/>
                <w14:ligatures w14:val="standardContextual"/>
              </w:rPr>
              <w:tab/>
            </w:r>
            <w:r w:rsidRPr="00CD1554">
              <w:rPr>
                <w:rStyle w:val="Hyperlink"/>
                <w:noProof/>
              </w:rPr>
              <w:t>TABLE OF CONTENTS</w:t>
            </w:r>
            <w:r>
              <w:rPr>
                <w:noProof/>
                <w:webHidden/>
              </w:rPr>
              <w:tab/>
            </w:r>
            <w:r>
              <w:rPr>
                <w:noProof/>
                <w:webHidden/>
              </w:rPr>
              <w:fldChar w:fldCharType="begin"/>
            </w:r>
            <w:r>
              <w:rPr>
                <w:noProof/>
                <w:webHidden/>
              </w:rPr>
              <w:instrText xml:space="preserve"> PAGEREF _Toc199498544 \h </w:instrText>
            </w:r>
            <w:r>
              <w:rPr>
                <w:noProof/>
                <w:webHidden/>
              </w:rPr>
            </w:r>
            <w:r>
              <w:rPr>
                <w:noProof/>
                <w:webHidden/>
              </w:rPr>
              <w:fldChar w:fldCharType="separate"/>
            </w:r>
            <w:r>
              <w:rPr>
                <w:noProof/>
                <w:webHidden/>
              </w:rPr>
              <w:t>8</w:t>
            </w:r>
            <w:r>
              <w:rPr>
                <w:noProof/>
                <w:webHidden/>
              </w:rPr>
              <w:fldChar w:fldCharType="end"/>
            </w:r>
          </w:hyperlink>
        </w:p>
        <w:p w14:paraId="1391C91C" w14:textId="77777777" w:rsidR="00E011FB" w:rsidRDefault="00E011FB" w:rsidP="00E011FB">
          <w:pPr>
            <w:pStyle w:val="TOC1"/>
            <w:tabs>
              <w:tab w:val="left" w:pos="480"/>
              <w:tab w:val="right" w:leader="dot" w:pos="9350"/>
            </w:tabs>
            <w:rPr>
              <w:rFonts w:hint="eastAsia"/>
              <w:noProof/>
              <w:kern w:val="2"/>
              <w:lang w:val="en-CA" w:eastAsia="en-CA"/>
              <w14:ligatures w14:val="standardContextual"/>
            </w:rPr>
          </w:pPr>
          <w:hyperlink w:anchor="_Toc199498545" w:history="1">
            <w:r w:rsidRPr="00CD1554">
              <w:rPr>
                <w:rStyle w:val="Hyperlink"/>
                <w:noProof/>
              </w:rPr>
              <w:t>3.</w:t>
            </w:r>
            <w:r>
              <w:rPr>
                <w:noProof/>
                <w:kern w:val="2"/>
                <w:lang w:val="en-CA" w:eastAsia="en-CA"/>
                <w14:ligatures w14:val="standardContextual"/>
              </w:rPr>
              <w:tab/>
            </w:r>
            <w:r w:rsidRPr="00CD1554">
              <w:rPr>
                <w:rStyle w:val="Hyperlink"/>
                <w:noProof/>
              </w:rPr>
              <w:t>PROJECT SUMMARY</w:t>
            </w:r>
            <w:r>
              <w:rPr>
                <w:noProof/>
                <w:webHidden/>
              </w:rPr>
              <w:tab/>
            </w:r>
            <w:r>
              <w:rPr>
                <w:noProof/>
                <w:webHidden/>
              </w:rPr>
              <w:fldChar w:fldCharType="begin"/>
            </w:r>
            <w:r>
              <w:rPr>
                <w:noProof/>
                <w:webHidden/>
              </w:rPr>
              <w:instrText xml:space="preserve"> PAGEREF _Toc199498545 \h </w:instrText>
            </w:r>
            <w:r>
              <w:rPr>
                <w:noProof/>
                <w:webHidden/>
              </w:rPr>
            </w:r>
            <w:r>
              <w:rPr>
                <w:noProof/>
                <w:webHidden/>
              </w:rPr>
              <w:fldChar w:fldCharType="separate"/>
            </w:r>
            <w:r>
              <w:rPr>
                <w:noProof/>
                <w:webHidden/>
              </w:rPr>
              <w:t>9</w:t>
            </w:r>
            <w:r>
              <w:rPr>
                <w:noProof/>
                <w:webHidden/>
              </w:rPr>
              <w:fldChar w:fldCharType="end"/>
            </w:r>
          </w:hyperlink>
        </w:p>
        <w:p w14:paraId="5ADD0612" w14:textId="77777777" w:rsidR="00E011FB" w:rsidRDefault="00E011FB" w:rsidP="00E011FB">
          <w:pPr>
            <w:pStyle w:val="TOC1"/>
            <w:tabs>
              <w:tab w:val="left" w:pos="480"/>
              <w:tab w:val="right" w:leader="dot" w:pos="9350"/>
            </w:tabs>
            <w:rPr>
              <w:rFonts w:hint="eastAsia"/>
              <w:noProof/>
              <w:kern w:val="2"/>
              <w:lang w:val="en-CA" w:eastAsia="en-CA"/>
              <w14:ligatures w14:val="standardContextual"/>
            </w:rPr>
          </w:pPr>
          <w:hyperlink w:anchor="_Toc199498546" w:history="1">
            <w:r w:rsidRPr="00CD1554">
              <w:rPr>
                <w:rStyle w:val="Hyperlink"/>
                <w:noProof/>
              </w:rPr>
              <w:t>4.</w:t>
            </w:r>
            <w:r>
              <w:rPr>
                <w:noProof/>
                <w:kern w:val="2"/>
                <w:lang w:val="en-CA" w:eastAsia="en-CA"/>
                <w14:ligatures w14:val="standardContextual"/>
              </w:rPr>
              <w:tab/>
            </w:r>
            <w:r w:rsidRPr="00CD1554">
              <w:rPr>
                <w:rStyle w:val="Hyperlink"/>
                <w:noProof/>
              </w:rPr>
              <w:t>DETAILED PROJECT PROPOSAL: ACTIVITIES, DATA ACCESS AND USE &amp; JUSTIFICATION FOR FUNDING</w:t>
            </w:r>
            <w:r>
              <w:rPr>
                <w:noProof/>
                <w:webHidden/>
              </w:rPr>
              <w:tab/>
            </w:r>
            <w:r>
              <w:rPr>
                <w:noProof/>
                <w:webHidden/>
              </w:rPr>
              <w:fldChar w:fldCharType="begin"/>
            </w:r>
            <w:r>
              <w:rPr>
                <w:noProof/>
                <w:webHidden/>
              </w:rPr>
              <w:instrText xml:space="preserve"> PAGEREF _Toc199498546 \h </w:instrText>
            </w:r>
            <w:r>
              <w:rPr>
                <w:noProof/>
                <w:webHidden/>
              </w:rPr>
            </w:r>
            <w:r>
              <w:rPr>
                <w:noProof/>
                <w:webHidden/>
              </w:rPr>
              <w:fldChar w:fldCharType="separate"/>
            </w:r>
            <w:r>
              <w:rPr>
                <w:noProof/>
                <w:webHidden/>
              </w:rPr>
              <w:t>9</w:t>
            </w:r>
            <w:r>
              <w:rPr>
                <w:noProof/>
                <w:webHidden/>
              </w:rPr>
              <w:fldChar w:fldCharType="end"/>
            </w:r>
          </w:hyperlink>
        </w:p>
        <w:p w14:paraId="6C3EC4A4" w14:textId="77777777" w:rsidR="00E011FB" w:rsidRDefault="00E011FB" w:rsidP="00E011FB">
          <w:pPr>
            <w:pStyle w:val="TOC1"/>
            <w:tabs>
              <w:tab w:val="left" w:pos="480"/>
              <w:tab w:val="right" w:leader="dot" w:pos="9350"/>
            </w:tabs>
            <w:rPr>
              <w:rFonts w:hint="eastAsia"/>
              <w:noProof/>
              <w:kern w:val="2"/>
              <w:lang w:val="en-CA" w:eastAsia="en-CA"/>
              <w14:ligatures w14:val="standardContextual"/>
            </w:rPr>
          </w:pPr>
          <w:hyperlink w:anchor="_Toc199498547" w:history="1">
            <w:r w:rsidRPr="00CD1554">
              <w:rPr>
                <w:rStyle w:val="Hyperlink"/>
                <w:noProof/>
              </w:rPr>
              <w:t>5.</w:t>
            </w:r>
            <w:r>
              <w:rPr>
                <w:noProof/>
                <w:kern w:val="2"/>
                <w:lang w:val="en-CA" w:eastAsia="en-CA"/>
                <w14:ligatures w14:val="standardContextual"/>
              </w:rPr>
              <w:tab/>
            </w:r>
            <w:r w:rsidRPr="00CD1554">
              <w:rPr>
                <w:rStyle w:val="Hyperlink"/>
                <w:noProof/>
              </w:rPr>
              <w:t>PROPOSED BUDGET</w:t>
            </w:r>
            <w:r>
              <w:rPr>
                <w:noProof/>
                <w:webHidden/>
              </w:rPr>
              <w:tab/>
            </w:r>
            <w:r>
              <w:rPr>
                <w:noProof/>
                <w:webHidden/>
              </w:rPr>
              <w:fldChar w:fldCharType="begin"/>
            </w:r>
            <w:r>
              <w:rPr>
                <w:noProof/>
                <w:webHidden/>
              </w:rPr>
              <w:instrText xml:space="preserve"> PAGEREF _Toc199498547 \h </w:instrText>
            </w:r>
            <w:r>
              <w:rPr>
                <w:noProof/>
                <w:webHidden/>
              </w:rPr>
            </w:r>
            <w:r>
              <w:rPr>
                <w:noProof/>
                <w:webHidden/>
              </w:rPr>
              <w:fldChar w:fldCharType="separate"/>
            </w:r>
            <w:r>
              <w:rPr>
                <w:noProof/>
                <w:webHidden/>
              </w:rPr>
              <w:t>9</w:t>
            </w:r>
            <w:r>
              <w:rPr>
                <w:noProof/>
                <w:webHidden/>
              </w:rPr>
              <w:fldChar w:fldCharType="end"/>
            </w:r>
          </w:hyperlink>
        </w:p>
        <w:p w14:paraId="3F0ABB31" w14:textId="77777777" w:rsidR="00E011FB" w:rsidRDefault="00E011FB" w:rsidP="00E011FB">
          <w:pPr>
            <w:pStyle w:val="TOC1"/>
            <w:tabs>
              <w:tab w:val="left" w:pos="480"/>
              <w:tab w:val="right" w:leader="dot" w:pos="9350"/>
            </w:tabs>
            <w:rPr>
              <w:rFonts w:hint="eastAsia"/>
              <w:noProof/>
              <w:kern w:val="2"/>
              <w:lang w:val="en-CA" w:eastAsia="en-CA"/>
              <w14:ligatures w14:val="standardContextual"/>
            </w:rPr>
          </w:pPr>
          <w:hyperlink w:anchor="_Toc199498548" w:history="1">
            <w:r w:rsidRPr="00CD1554">
              <w:rPr>
                <w:rStyle w:val="Hyperlink"/>
                <w:noProof/>
              </w:rPr>
              <w:t>6.</w:t>
            </w:r>
            <w:r>
              <w:rPr>
                <w:noProof/>
                <w:kern w:val="2"/>
                <w:lang w:val="en-CA" w:eastAsia="en-CA"/>
                <w14:ligatures w14:val="standardContextual"/>
              </w:rPr>
              <w:tab/>
            </w:r>
            <w:r w:rsidRPr="00CD1554">
              <w:rPr>
                <w:rStyle w:val="Hyperlink"/>
                <w:noProof/>
              </w:rPr>
              <w:t>BUDGET JUSTICATION</w:t>
            </w:r>
            <w:r>
              <w:rPr>
                <w:noProof/>
                <w:webHidden/>
              </w:rPr>
              <w:tab/>
            </w:r>
            <w:r>
              <w:rPr>
                <w:noProof/>
                <w:webHidden/>
              </w:rPr>
              <w:fldChar w:fldCharType="begin"/>
            </w:r>
            <w:r>
              <w:rPr>
                <w:noProof/>
                <w:webHidden/>
              </w:rPr>
              <w:instrText xml:space="preserve"> PAGEREF _Toc199498548 \h </w:instrText>
            </w:r>
            <w:r>
              <w:rPr>
                <w:noProof/>
                <w:webHidden/>
              </w:rPr>
            </w:r>
            <w:r>
              <w:rPr>
                <w:noProof/>
                <w:webHidden/>
              </w:rPr>
              <w:fldChar w:fldCharType="separate"/>
            </w:r>
            <w:r>
              <w:rPr>
                <w:noProof/>
                <w:webHidden/>
              </w:rPr>
              <w:t>11</w:t>
            </w:r>
            <w:r>
              <w:rPr>
                <w:noProof/>
                <w:webHidden/>
              </w:rPr>
              <w:fldChar w:fldCharType="end"/>
            </w:r>
          </w:hyperlink>
        </w:p>
        <w:p w14:paraId="19BC2B22" w14:textId="77777777" w:rsidR="00E011FB" w:rsidRDefault="00E011FB" w:rsidP="00E011FB">
          <w:pPr>
            <w:pStyle w:val="TOC1"/>
            <w:tabs>
              <w:tab w:val="left" w:pos="480"/>
              <w:tab w:val="right" w:leader="dot" w:pos="9350"/>
            </w:tabs>
            <w:rPr>
              <w:rFonts w:hint="eastAsia"/>
              <w:noProof/>
              <w:kern w:val="2"/>
              <w:lang w:val="en-CA" w:eastAsia="en-CA"/>
              <w14:ligatures w14:val="standardContextual"/>
            </w:rPr>
          </w:pPr>
          <w:hyperlink w:anchor="_Toc199498549" w:history="1">
            <w:r w:rsidRPr="00CD1554">
              <w:rPr>
                <w:rStyle w:val="Hyperlink"/>
                <w:noProof/>
              </w:rPr>
              <w:t>7.</w:t>
            </w:r>
            <w:r>
              <w:rPr>
                <w:noProof/>
                <w:kern w:val="2"/>
                <w:lang w:val="en-CA" w:eastAsia="en-CA"/>
                <w14:ligatures w14:val="standardContextual"/>
              </w:rPr>
              <w:tab/>
            </w:r>
            <w:r w:rsidRPr="00CD1554">
              <w:rPr>
                <w:rStyle w:val="Hyperlink"/>
                <w:noProof/>
              </w:rPr>
              <w:t>APPENDICES, CERTIFICATES, &amp; LETTERS</w:t>
            </w:r>
            <w:r>
              <w:rPr>
                <w:noProof/>
                <w:webHidden/>
              </w:rPr>
              <w:tab/>
            </w:r>
            <w:r>
              <w:rPr>
                <w:noProof/>
                <w:webHidden/>
              </w:rPr>
              <w:fldChar w:fldCharType="begin"/>
            </w:r>
            <w:r>
              <w:rPr>
                <w:noProof/>
                <w:webHidden/>
              </w:rPr>
              <w:instrText xml:space="preserve"> PAGEREF _Toc199498549 \h </w:instrText>
            </w:r>
            <w:r>
              <w:rPr>
                <w:noProof/>
                <w:webHidden/>
              </w:rPr>
            </w:r>
            <w:r>
              <w:rPr>
                <w:noProof/>
                <w:webHidden/>
              </w:rPr>
              <w:fldChar w:fldCharType="separate"/>
            </w:r>
            <w:r>
              <w:rPr>
                <w:noProof/>
                <w:webHidden/>
              </w:rPr>
              <w:t>11</w:t>
            </w:r>
            <w:r>
              <w:rPr>
                <w:noProof/>
                <w:webHidden/>
              </w:rPr>
              <w:fldChar w:fldCharType="end"/>
            </w:r>
          </w:hyperlink>
        </w:p>
        <w:p w14:paraId="62CF7324" w14:textId="77777777" w:rsidR="00E011FB" w:rsidRDefault="00E011FB" w:rsidP="00E011FB">
          <w:pPr>
            <w:pStyle w:val="TOC1"/>
            <w:tabs>
              <w:tab w:val="left" w:pos="480"/>
              <w:tab w:val="right" w:leader="dot" w:pos="9350"/>
            </w:tabs>
            <w:rPr>
              <w:rFonts w:hint="eastAsia"/>
              <w:noProof/>
              <w:kern w:val="2"/>
              <w:lang w:val="en-CA" w:eastAsia="en-CA"/>
              <w14:ligatures w14:val="standardContextual"/>
            </w:rPr>
          </w:pPr>
          <w:hyperlink w:anchor="_Toc199498550" w:history="1">
            <w:r w:rsidRPr="00CD1554">
              <w:rPr>
                <w:rStyle w:val="Hyperlink"/>
                <w:noProof/>
              </w:rPr>
              <w:t>8.</w:t>
            </w:r>
            <w:r>
              <w:rPr>
                <w:noProof/>
                <w:kern w:val="2"/>
                <w:lang w:val="en-CA" w:eastAsia="en-CA"/>
                <w14:ligatures w14:val="standardContextual"/>
              </w:rPr>
              <w:tab/>
            </w:r>
            <w:r w:rsidRPr="00CD1554">
              <w:rPr>
                <w:rStyle w:val="Hyperlink"/>
                <w:noProof/>
              </w:rPr>
              <w:t>DATA ACCESS REQUEST FORM</w:t>
            </w:r>
            <w:r>
              <w:rPr>
                <w:noProof/>
                <w:webHidden/>
              </w:rPr>
              <w:tab/>
            </w:r>
            <w:r>
              <w:rPr>
                <w:noProof/>
                <w:webHidden/>
              </w:rPr>
              <w:fldChar w:fldCharType="begin"/>
            </w:r>
            <w:r>
              <w:rPr>
                <w:noProof/>
                <w:webHidden/>
              </w:rPr>
              <w:instrText xml:space="preserve"> PAGEREF _Toc199498550 \h </w:instrText>
            </w:r>
            <w:r>
              <w:rPr>
                <w:noProof/>
                <w:webHidden/>
              </w:rPr>
            </w:r>
            <w:r>
              <w:rPr>
                <w:noProof/>
                <w:webHidden/>
              </w:rPr>
              <w:fldChar w:fldCharType="separate"/>
            </w:r>
            <w:r>
              <w:rPr>
                <w:noProof/>
                <w:webHidden/>
              </w:rPr>
              <w:t>12</w:t>
            </w:r>
            <w:r>
              <w:rPr>
                <w:noProof/>
                <w:webHidden/>
              </w:rPr>
              <w:fldChar w:fldCharType="end"/>
            </w:r>
          </w:hyperlink>
        </w:p>
        <w:p w14:paraId="4B812A55" w14:textId="77777777" w:rsidR="00E011FB" w:rsidRDefault="00E011FB" w:rsidP="00E011FB">
          <w:pPr>
            <w:pStyle w:val="TOC1"/>
            <w:tabs>
              <w:tab w:val="left" w:pos="480"/>
              <w:tab w:val="right" w:leader="dot" w:pos="9345"/>
            </w:tabs>
            <w:rPr>
              <w:rStyle w:val="Hyperlink"/>
              <w:rFonts w:hint="eastAsia"/>
              <w:noProof/>
              <w:kern w:val="2"/>
              <w:lang w:val="en-CA" w:eastAsia="en-CA"/>
              <w14:ligatures w14:val="standardContextual"/>
            </w:rPr>
          </w:pPr>
          <w:r>
            <w:fldChar w:fldCharType="end"/>
          </w:r>
        </w:p>
      </w:sdtContent>
    </w:sdt>
    <w:p w14:paraId="3541DB31" w14:textId="77777777" w:rsidR="00E011FB" w:rsidRDefault="00E011FB" w:rsidP="00E011FB">
      <w:pPr>
        <w:rPr>
          <w:rFonts w:hint="eastAsia"/>
          <w:b/>
          <w:bCs/>
          <w:noProof/>
        </w:rPr>
      </w:pPr>
    </w:p>
    <w:p w14:paraId="3A82B840" w14:textId="77777777" w:rsidR="00E011FB" w:rsidRPr="009C255A" w:rsidRDefault="00E011FB" w:rsidP="00E011FB">
      <w:pPr>
        <w:rPr>
          <w:rFonts w:hint="eastAsia"/>
        </w:rPr>
      </w:pPr>
      <w:r>
        <w:rPr>
          <w:rFonts w:ascii="Avenir Next LT Pro" w:eastAsia="Avenir Next LT Pro" w:hAnsi="Avenir Next LT Pro" w:cs="Avenir Next LT Pro"/>
          <w:b/>
          <w:bCs/>
          <w:color w:val="000000" w:themeColor="text1"/>
          <w:sz w:val="22"/>
          <w:szCs w:val="22"/>
          <w:lang w:val="en-CA"/>
        </w:rPr>
        <w:br w:type="page"/>
      </w:r>
    </w:p>
    <w:p w14:paraId="43E333BC" w14:textId="77777777" w:rsidR="00E011FB" w:rsidRPr="004F58A3" w:rsidRDefault="00E011FB" w:rsidP="00E011FB">
      <w:pPr>
        <w:pStyle w:val="Heading1"/>
        <w:spacing w:line="276" w:lineRule="auto"/>
      </w:pPr>
      <w:bookmarkStart w:id="2" w:name="_Toc199498545"/>
      <w:r>
        <w:lastRenderedPageBreak/>
        <w:t>PROJECT SUMMARY</w:t>
      </w:r>
      <w:bookmarkEnd w:id="2"/>
    </w:p>
    <w:p w14:paraId="7E448DE2" w14:textId="77777777" w:rsidR="00E011FB" w:rsidRPr="0044126A" w:rsidRDefault="00E011FB" w:rsidP="00E011FB">
      <w:pPr>
        <w:spacing w:after="120" w:line="276" w:lineRule="auto"/>
        <w:jc w:val="both"/>
        <w:rPr>
          <w:rFonts w:ascii="Avenir Next LT Pro" w:eastAsia="Avenir Next LT Pro" w:hAnsi="Avenir Next LT Pro" w:cs="Avenir Next LT Pro"/>
          <w:sz w:val="22"/>
          <w:szCs w:val="22"/>
        </w:rPr>
      </w:pPr>
      <w:r w:rsidRPr="0044126A">
        <w:rPr>
          <w:rFonts w:ascii="Avenir Next LT Pro" w:eastAsia="Avenir Next LT Pro" w:hAnsi="Avenir Next LT Pro" w:cs="Avenir Next LT Pro"/>
          <w:sz w:val="22"/>
          <w:szCs w:val="22"/>
          <w:lang w:val="en-CA"/>
        </w:rPr>
        <w:t>Provide a plain-language summary of your project. Provide the context and goals of the project as well as any potential impact this project may have upon cancer patients. (500 words max)</w:t>
      </w:r>
    </w:p>
    <w:tbl>
      <w:tblPr>
        <w:tblStyle w:val="TableGrid"/>
        <w:tblW w:w="0" w:type="auto"/>
        <w:tblInd w:w="-11" w:type="dxa"/>
        <w:tblLook w:val="04A0" w:firstRow="1" w:lastRow="0" w:firstColumn="1" w:lastColumn="0" w:noHBand="0" w:noVBand="1"/>
      </w:tblPr>
      <w:tblGrid>
        <w:gridCol w:w="9350"/>
      </w:tblGrid>
      <w:tr w:rsidR="00E011FB" w14:paraId="749B774F" w14:textId="77777777" w:rsidTr="001C26C6">
        <w:tc>
          <w:tcPr>
            <w:tcW w:w="9350" w:type="dxa"/>
          </w:tcPr>
          <w:p w14:paraId="27040818" w14:textId="77777777" w:rsidR="00E011FB" w:rsidRDefault="00E011FB" w:rsidP="001C26C6">
            <w:pPr>
              <w:spacing w:after="120" w:line="276" w:lineRule="auto"/>
              <w:jc w:val="both"/>
              <w:rPr>
                <w:rFonts w:ascii="Avenir Next LT Pro" w:eastAsia="Avenir Next LT Pro" w:hAnsi="Avenir Next LT Pro" w:cs="Avenir Next LT Pro"/>
                <w:sz w:val="22"/>
                <w:szCs w:val="22"/>
                <w:lang w:val="en-CA"/>
              </w:rPr>
            </w:pPr>
          </w:p>
          <w:p w14:paraId="60B75742" w14:textId="77777777" w:rsidR="00E011FB" w:rsidRDefault="00E011FB" w:rsidP="001C26C6">
            <w:pPr>
              <w:spacing w:after="120" w:line="276" w:lineRule="auto"/>
              <w:jc w:val="both"/>
              <w:rPr>
                <w:rFonts w:ascii="Avenir Next LT Pro" w:eastAsia="Avenir Next LT Pro" w:hAnsi="Avenir Next LT Pro" w:cs="Avenir Next LT Pro"/>
                <w:sz w:val="22"/>
                <w:szCs w:val="22"/>
                <w:lang w:val="en-CA"/>
              </w:rPr>
            </w:pPr>
          </w:p>
        </w:tc>
      </w:tr>
    </w:tbl>
    <w:p w14:paraId="0B3D06F7" w14:textId="77777777" w:rsidR="00E011FB" w:rsidRPr="0044126A" w:rsidRDefault="00E011FB" w:rsidP="00E011FB">
      <w:pPr>
        <w:spacing w:after="120" w:line="276" w:lineRule="auto"/>
        <w:ind w:left="-11" w:firstLine="11"/>
        <w:jc w:val="both"/>
        <w:rPr>
          <w:rFonts w:ascii="Avenir Next LT Pro" w:eastAsia="Avenir Next LT Pro" w:hAnsi="Avenir Next LT Pro" w:cs="Avenir Next LT Pro"/>
          <w:sz w:val="22"/>
          <w:szCs w:val="22"/>
          <w:lang w:val="en-CA"/>
        </w:rPr>
      </w:pPr>
    </w:p>
    <w:p w14:paraId="3F40EF8C" w14:textId="77777777" w:rsidR="00E011FB" w:rsidRPr="004F58A3" w:rsidRDefault="00E011FB" w:rsidP="00E011FB">
      <w:pPr>
        <w:pStyle w:val="Heading1"/>
        <w:spacing w:line="276" w:lineRule="auto"/>
      </w:pPr>
      <w:bookmarkStart w:id="3" w:name="_Toc199498546"/>
      <w:r>
        <w:t>DETAILED PROJECT PROPOSAL: ACTIVITIES, DATA ACCESS AND USE &amp; JUSTIFICATION FOR FUNDING</w:t>
      </w:r>
      <w:bookmarkEnd w:id="3"/>
    </w:p>
    <w:p w14:paraId="3932A214" w14:textId="77777777" w:rsidR="00E011FB" w:rsidRPr="0044126A" w:rsidRDefault="00E011FB" w:rsidP="00E011FB">
      <w:pPr>
        <w:spacing w:after="120" w:line="276" w:lineRule="auto"/>
        <w:jc w:val="both"/>
        <w:rPr>
          <w:rFonts w:ascii="Avenir Next LT Pro" w:eastAsia="Segoe UI" w:hAnsi="Avenir Next LT Pro" w:cs="Segoe UI"/>
          <w:sz w:val="22"/>
          <w:szCs w:val="22"/>
          <w:lang w:val="en-CA"/>
        </w:rPr>
      </w:pPr>
      <w:r w:rsidRPr="3E468285">
        <w:rPr>
          <w:rFonts w:ascii="Avenir Next LT Pro" w:eastAsia="Avenir Next LT Pro" w:hAnsi="Avenir Next LT Pro" w:cs="Avenir Next LT Pro"/>
          <w:sz w:val="22"/>
          <w:szCs w:val="22"/>
          <w:lang w:val="en-CA"/>
        </w:rPr>
        <w:t xml:space="preserve">Outline your proposal to develop proof-of-feasibility for Network data access and use for a Study. Detail the Network Data that will be accessed and used for the Study, including which Cohorts from which Sites, data types (clinical, processed somatic/germline data, raw somatic/germline genomic data). Detail the analysis that will be conducted and the readiness of both the methods and the personnel to be able to start immediately. Describe and demonstrate the plan to obtain local REB approval (or an amendment to an existing REB approval) in a timely manner. Detail the mechanism by which data will be accessed/downloaded from other Sites (e.g., </w:t>
      </w:r>
      <w:proofErr w:type="spellStart"/>
      <w:r w:rsidRPr="3E468285">
        <w:rPr>
          <w:rFonts w:ascii="Avenir Next LT Pro" w:eastAsia="Avenir Next LT Pro" w:hAnsi="Avenir Next LT Pro" w:cs="Avenir Next LT Pro"/>
          <w:sz w:val="22"/>
          <w:szCs w:val="22"/>
          <w:lang w:val="en-CA"/>
        </w:rPr>
        <w:t>CanDIG</w:t>
      </w:r>
      <w:proofErr w:type="spellEnd"/>
      <w:r w:rsidRPr="3E468285">
        <w:rPr>
          <w:rFonts w:ascii="Avenir Next LT Pro" w:eastAsia="Avenir Next LT Pro" w:hAnsi="Avenir Next LT Pro" w:cs="Avenir Next LT Pro"/>
          <w:sz w:val="22"/>
          <w:szCs w:val="22"/>
          <w:lang w:val="en-CA"/>
        </w:rPr>
        <w:t xml:space="preserve"> or alternative – may require communication with other Sites). </w:t>
      </w:r>
      <w:r w:rsidRPr="3E468285">
        <w:rPr>
          <w:rFonts w:ascii="Avenir Next LT Pro" w:eastAsia="Avenir Next LT Pro" w:hAnsi="Avenir Next LT Pro" w:cs="Avenir Next LT Pro"/>
          <w:sz w:val="22"/>
          <w:szCs w:val="22"/>
        </w:rPr>
        <w:t xml:space="preserve">Detail the location where study data will be securely stored, and the security safeguards that will be in place. Evidence of collaboration may be provided in attached letters, as well as evidence of support from relevant consortia leadership – see Section 8. (10 pages maximum, references and appendices can be added outside of the </w:t>
      </w:r>
      <w:proofErr w:type="gramStart"/>
      <w:r w:rsidRPr="3E468285">
        <w:rPr>
          <w:rFonts w:ascii="Avenir Next LT Pro" w:eastAsia="Avenir Next LT Pro" w:hAnsi="Avenir Next LT Pro" w:cs="Avenir Next LT Pro"/>
          <w:sz w:val="22"/>
          <w:szCs w:val="22"/>
        </w:rPr>
        <w:t>10 page</w:t>
      </w:r>
      <w:proofErr w:type="gramEnd"/>
      <w:r w:rsidRPr="3E468285">
        <w:rPr>
          <w:rFonts w:ascii="Avenir Next LT Pro" w:eastAsia="Avenir Next LT Pro" w:hAnsi="Avenir Next LT Pro" w:cs="Avenir Next LT Pro"/>
          <w:sz w:val="22"/>
          <w:szCs w:val="22"/>
        </w:rPr>
        <w:t xml:space="preserve"> max.)</w:t>
      </w:r>
    </w:p>
    <w:tbl>
      <w:tblPr>
        <w:tblStyle w:val="TableGrid"/>
        <w:tblW w:w="0" w:type="auto"/>
        <w:tblInd w:w="-11" w:type="dxa"/>
        <w:tblLook w:val="04A0" w:firstRow="1" w:lastRow="0" w:firstColumn="1" w:lastColumn="0" w:noHBand="0" w:noVBand="1"/>
      </w:tblPr>
      <w:tblGrid>
        <w:gridCol w:w="9350"/>
      </w:tblGrid>
      <w:tr w:rsidR="00E011FB" w14:paraId="2C5BDAE4" w14:textId="77777777" w:rsidTr="001C26C6">
        <w:tc>
          <w:tcPr>
            <w:tcW w:w="9350" w:type="dxa"/>
          </w:tcPr>
          <w:p w14:paraId="6680B966" w14:textId="77777777" w:rsidR="00E011FB" w:rsidRDefault="00E011FB" w:rsidP="001C26C6">
            <w:pPr>
              <w:spacing w:after="120" w:line="276" w:lineRule="auto"/>
              <w:jc w:val="both"/>
              <w:rPr>
                <w:rFonts w:ascii="Avenir Next LT Pro" w:eastAsia="Avenir Next LT Pro" w:hAnsi="Avenir Next LT Pro" w:cs="Avenir Next LT Pro"/>
                <w:sz w:val="22"/>
                <w:szCs w:val="22"/>
                <w:lang w:val="en-CA"/>
              </w:rPr>
            </w:pPr>
          </w:p>
          <w:p w14:paraId="7355599D" w14:textId="77777777" w:rsidR="00E011FB" w:rsidRDefault="00E011FB" w:rsidP="001C26C6">
            <w:pPr>
              <w:spacing w:after="120" w:line="276" w:lineRule="auto"/>
              <w:jc w:val="both"/>
              <w:rPr>
                <w:rFonts w:ascii="Avenir Next LT Pro" w:eastAsia="Avenir Next LT Pro" w:hAnsi="Avenir Next LT Pro" w:cs="Avenir Next LT Pro"/>
                <w:sz w:val="22"/>
                <w:szCs w:val="22"/>
                <w:lang w:val="en-CA"/>
              </w:rPr>
            </w:pPr>
          </w:p>
        </w:tc>
      </w:tr>
    </w:tbl>
    <w:p w14:paraId="5AE9243C" w14:textId="77777777" w:rsidR="00E011FB" w:rsidRPr="0044126A" w:rsidRDefault="00E011FB" w:rsidP="00E011FB">
      <w:pPr>
        <w:spacing w:after="120" w:line="276" w:lineRule="auto"/>
        <w:jc w:val="both"/>
        <w:rPr>
          <w:rFonts w:ascii="Avenir Next LT Pro" w:eastAsia="Segoe UI" w:hAnsi="Avenir Next LT Pro" w:cs="Segoe UI"/>
          <w:sz w:val="22"/>
          <w:szCs w:val="22"/>
          <w:lang w:val="en-CA"/>
        </w:rPr>
      </w:pPr>
    </w:p>
    <w:p w14:paraId="3D1FEF9C" w14:textId="77777777" w:rsidR="00E011FB" w:rsidRDefault="00E011FB" w:rsidP="00E011FB">
      <w:pPr>
        <w:spacing w:after="120" w:line="276" w:lineRule="auto"/>
        <w:jc w:val="both"/>
        <w:rPr>
          <w:rFonts w:ascii="Avenir Next LT Pro" w:eastAsia="Segoe UI" w:hAnsi="Avenir Next LT Pro" w:cs="Segoe UI"/>
          <w:sz w:val="22"/>
          <w:szCs w:val="22"/>
          <w:lang w:val="en-CA"/>
        </w:rPr>
      </w:pPr>
      <w:r w:rsidRPr="5B90161C">
        <w:rPr>
          <w:rFonts w:ascii="Avenir Next LT Pro" w:eastAsia="Segoe UI" w:hAnsi="Avenir Next LT Pro" w:cs="Segoe UI"/>
          <w:sz w:val="22"/>
          <w:szCs w:val="22"/>
          <w:lang w:val="en-CA"/>
        </w:rPr>
        <w:t>Provide envisaged outcomes of the project and project milestones. (500 words max.)</w:t>
      </w:r>
    </w:p>
    <w:tbl>
      <w:tblPr>
        <w:tblStyle w:val="TableGrid"/>
        <w:tblW w:w="0" w:type="auto"/>
        <w:tblInd w:w="-11" w:type="dxa"/>
        <w:tblLook w:val="04A0" w:firstRow="1" w:lastRow="0" w:firstColumn="1" w:lastColumn="0" w:noHBand="0" w:noVBand="1"/>
      </w:tblPr>
      <w:tblGrid>
        <w:gridCol w:w="9350"/>
      </w:tblGrid>
      <w:tr w:rsidR="00E011FB" w14:paraId="0209C889" w14:textId="77777777" w:rsidTr="001C26C6">
        <w:tc>
          <w:tcPr>
            <w:tcW w:w="9350" w:type="dxa"/>
          </w:tcPr>
          <w:p w14:paraId="0D37F709" w14:textId="77777777" w:rsidR="00E011FB" w:rsidRDefault="00E011FB" w:rsidP="001C26C6">
            <w:pPr>
              <w:spacing w:after="120" w:line="276" w:lineRule="auto"/>
              <w:jc w:val="both"/>
              <w:rPr>
                <w:rFonts w:ascii="Avenir Next LT Pro" w:eastAsia="Avenir Next LT Pro" w:hAnsi="Avenir Next LT Pro" w:cs="Avenir Next LT Pro"/>
                <w:sz w:val="22"/>
                <w:szCs w:val="22"/>
                <w:lang w:val="en-CA"/>
              </w:rPr>
            </w:pPr>
          </w:p>
          <w:p w14:paraId="370CD30F" w14:textId="77777777" w:rsidR="00E011FB" w:rsidRDefault="00E011FB" w:rsidP="001C26C6">
            <w:pPr>
              <w:spacing w:after="120" w:line="276" w:lineRule="auto"/>
              <w:jc w:val="both"/>
              <w:rPr>
                <w:rFonts w:ascii="Avenir Next LT Pro" w:eastAsia="Avenir Next LT Pro" w:hAnsi="Avenir Next LT Pro" w:cs="Avenir Next LT Pro"/>
                <w:sz w:val="22"/>
                <w:szCs w:val="22"/>
                <w:lang w:val="en-CA"/>
              </w:rPr>
            </w:pPr>
          </w:p>
        </w:tc>
      </w:tr>
    </w:tbl>
    <w:p w14:paraId="4C5EDA54" w14:textId="77777777" w:rsidR="00E011FB" w:rsidRPr="0044126A" w:rsidRDefault="00E011FB" w:rsidP="00E011FB">
      <w:pPr>
        <w:spacing w:after="120" w:line="276" w:lineRule="auto"/>
        <w:jc w:val="both"/>
        <w:rPr>
          <w:rFonts w:ascii="Avenir Next LT Pro" w:eastAsia="Segoe UI" w:hAnsi="Avenir Next LT Pro" w:cs="Segoe UI"/>
          <w:sz w:val="22"/>
          <w:szCs w:val="22"/>
          <w:lang w:val="en-CA"/>
        </w:rPr>
      </w:pPr>
    </w:p>
    <w:p w14:paraId="6DEAA8F3" w14:textId="77777777" w:rsidR="00E011FB" w:rsidRDefault="00E011FB" w:rsidP="00E011FB">
      <w:pPr>
        <w:spacing w:after="120" w:line="276" w:lineRule="auto"/>
        <w:jc w:val="both"/>
        <w:rPr>
          <w:rFonts w:ascii="Avenir Next LT Pro" w:eastAsia="Segoe UI" w:hAnsi="Avenir Next LT Pro" w:cs="Segoe UI"/>
          <w:sz w:val="22"/>
          <w:szCs w:val="22"/>
          <w:lang w:val="en-CA"/>
        </w:rPr>
      </w:pPr>
      <w:r w:rsidRPr="5B90161C">
        <w:rPr>
          <w:rFonts w:ascii="Avenir Next LT Pro" w:eastAsia="Segoe UI" w:hAnsi="Avenir Next LT Pro" w:cs="Segoe UI"/>
          <w:sz w:val="22"/>
          <w:szCs w:val="22"/>
          <w:lang w:val="en-CA"/>
        </w:rPr>
        <w:t xml:space="preserve">Describe readiness of the applicant Site to make data available for pilot projects led by other Sites (e.g., level of case completion, </w:t>
      </w:r>
      <w:proofErr w:type="spellStart"/>
      <w:r w:rsidRPr="5B90161C">
        <w:rPr>
          <w:rFonts w:ascii="Avenir Next LT Pro" w:eastAsia="Segoe UI" w:hAnsi="Avenir Next LT Pro" w:cs="Segoe UI"/>
          <w:sz w:val="22"/>
          <w:szCs w:val="22"/>
          <w:lang w:val="en-CA"/>
        </w:rPr>
        <w:t>CanDIG</w:t>
      </w:r>
      <w:proofErr w:type="spellEnd"/>
      <w:r w:rsidRPr="5B90161C">
        <w:rPr>
          <w:rFonts w:ascii="Avenir Next LT Pro" w:eastAsia="Segoe UI" w:hAnsi="Avenir Next LT Pro" w:cs="Segoe UI"/>
          <w:sz w:val="22"/>
          <w:szCs w:val="22"/>
          <w:lang w:val="en-CA"/>
        </w:rPr>
        <w:t xml:space="preserve"> node implementation, data ingestion, </w:t>
      </w:r>
      <w:proofErr w:type="spellStart"/>
      <w:r w:rsidRPr="5B90161C">
        <w:rPr>
          <w:rFonts w:ascii="Avenir Next LT Pro" w:eastAsia="Segoe UI" w:hAnsi="Avenir Next LT Pro" w:cs="Segoe UI"/>
          <w:sz w:val="22"/>
          <w:szCs w:val="22"/>
          <w:lang w:val="en-CA"/>
        </w:rPr>
        <w:t>CanDIG</w:t>
      </w:r>
      <w:proofErr w:type="spellEnd"/>
      <w:r w:rsidRPr="5B90161C">
        <w:rPr>
          <w:rFonts w:ascii="Avenir Next LT Pro" w:eastAsia="Segoe UI" w:hAnsi="Avenir Next LT Pro" w:cs="Segoe UI"/>
          <w:sz w:val="22"/>
          <w:szCs w:val="22"/>
          <w:lang w:val="en-CA"/>
        </w:rPr>
        <w:t xml:space="preserve"> node connection, confirmation from legal teams of readiness to share). (500 words max.)</w:t>
      </w:r>
    </w:p>
    <w:tbl>
      <w:tblPr>
        <w:tblStyle w:val="TableGrid"/>
        <w:tblW w:w="0" w:type="auto"/>
        <w:tblInd w:w="-11" w:type="dxa"/>
        <w:tblLook w:val="04A0" w:firstRow="1" w:lastRow="0" w:firstColumn="1" w:lastColumn="0" w:noHBand="0" w:noVBand="1"/>
      </w:tblPr>
      <w:tblGrid>
        <w:gridCol w:w="9350"/>
      </w:tblGrid>
      <w:tr w:rsidR="00E011FB" w14:paraId="4049ED87" w14:textId="77777777" w:rsidTr="001C26C6">
        <w:tc>
          <w:tcPr>
            <w:tcW w:w="9350" w:type="dxa"/>
          </w:tcPr>
          <w:p w14:paraId="5E605A5A" w14:textId="77777777" w:rsidR="00E011FB" w:rsidRDefault="00E011FB" w:rsidP="001C26C6">
            <w:pPr>
              <w:spacing w:after="120" w:line="276" w:lineRule="auto"/>
              <w:jc w:val="both"/>
              <w:rPr>
                <w:rFonts w:ascii="Avenir Next LT Pro" w:eastAsia="Avenir Next LT Pro" w:hAnsi="Avenir Next LT Pro" w:cs="Avenir Next LT Pro"/>
                <w:sz w:val="22"/>
                <w:szCs w:val="22"/>
                <w:lang w:val="en-CA"/>
              </w:rPr>
            </w:pPr>
          </w:p>
          <w:p w14:paraId="31771413" w14:textId="77777777" w:rsidR="00E011FB" w:rsidRDefault="00E011FB" w:rsidP="001C26C6">
            <w:pPr>
              <w:spacing w:after="120" w:line="276" w:lineRule="auto"/>
              <w:jc w:val="both"/>
              <w:rPr>
                <w:rFonts w:ascii="Avenir Next LT Pro" w:eastAsia="Avenir Next LT Pro" w:hAnsi="Avenir Next LT Pro" w:cs="Avenir Next LT Pro"/>
                <w:sz w:val="22"/>
                <w:szCs w:val="22"/>
                <w:lang w:val="en-CA"/>
              </w:rPr>
            </w:pPr>
          </w:p>
        </w:tc>
      </w:tr>
    </w:tbl>
    <w:p w14:paraId="6F2A189A" w14:textId="77777777" w:rsidR="00E011FB" w:rsidRPr="0044126A" w:rsidRDefault="00E011FB" w:rsidP="00E011FB">
      <w:pPr>
        <w:spacing w:after="120" w:line="276" w:lineRule="auto"/>
        <w:jc w:val="both"/>
        <w:rPr>
          <w:rFonts w:ascii="Avenir Next LT Pro" w:eastAsia="Segoe UI" w:hAnsi="Avenir Next LT Pro" w:cs="Segoe UI"/>
          <w:sz w:val="22"/>
          <w:szCs w:val="22"/>
          <w:lang w:val="en-CA"/>
        </w:rPr>
      </w:pPr>
    </w:p>
    <w:p w14:paraId="3CFEAD81" w14:textId="77777777" w:rsidR="00E011FB" w:rsidRPr="004F58A3" w:rsidRDefault="00E011FB" w:rsidP="00E011FB">
      <w:pPr>
        <w:pStyle w:val="Heading1"/>
        <w:spacing w:line="276" w:lineRule="auto"/>
      </w:pPr>
      <w:bookmarkStart w:id="4" w:name="_Toc199498547"/>
      <w:r>
        <w:t>PROPOSED BUDGET</w:t>
      </w:r>
      <w:bookmarkEnd w:id="4"/>
      <w:r>
        <w:t xml:space="preserve"> </w:t>
      </w:r>
    </w:p>
    <w:p w14:paraId="1152F486" w14:textId="77777777" w:rsidR="00E011FB" w:rsidRPr="00057B51" w:rsidRDefault="00E011FB" w:rsidP="00E011FB">
      <w:pPr>
        <w:spacing w:after="120" w:line="276" w:lineRule="auto"/>
        <w:jc w:val="both"/>
        <w:rPr>
          <w:rFonts w:ascii="Avenir Next LT Pro" w:eastAsia="Avenir Next LT Pro" w:hAnsi="Avenir Next LT Pro" w:cs="Avenir Next LT Pro"/>
          <w:sz w:val="22"/>
          <w:szCs w:val="22"/>
        </w:rPr>
      </w:pPr>
      <w:r w:rsidRPr="5B90161C">
        <w:rPr>
          <w:rFonts w:ascii="Avenir Next LT Pro" w:eastAsia="Avenir Next LT Pro" w:hAnsi="Avenir Next LT Pro" w:cs="Avenir Next LT Pro"/>
          <w:sz w:val="22"/>
          <w:szCs w:val="22"/>
          <w:lang w:val="en"/>
        </w:rPr>
        <w:t xml:space="preserve">Proposals can include budget for September 1, 2025 – March 31, 2026. The total budget may not exceed </w:t>
      </w:r>
      <w:r w:rsidRPr="5B90161C">
        <w:rPr>
          <w:rFonts w:ascii="Avenir Next LT Pro" w:eastAsia="Avenir Next LT Pro" w:hAnsi="Avenir Next LT Pro" w:cs="Avenir Next LT Pro"/>
          <w:b/>
          <w:bCs/>
          <w:sz w:val="22"/>
          <w:szCs w:val="22"/>
          <w:lang w:val="en"/>
        </w:rPr>
        <w:t xml:space="preserve">$200,000 </w:t>
      </w:r>
      <w:r w:rsidRPr="5B90161C">
        <w:rPr>
          <w:rFonts w:ascii="Avenir Next LT Pro" w:eastAsia="Avenir Next LT Pro" w:hAnsi="Avenir Next LT Pro" w:cs="Avenir Next LT Pro"/>
          <w:sz w:val="22"/>
          <w:szCs w:val="22"/>
          <w:lang w:val="en"/>
        </w:rPr>
        <w:t xml:space="preserve">($100,000 in MOHCCN Health Canada funds and $100,000 in match funds). Equipment costs must not exceed $5,000, unless otherwise approved by TFRI. Please see the </w:t>
      </w:r>
      <w:hyperlink r:id="rId6">
        <w:r w:rsidRPr="5B90161C">
          <w:rPr>
            <w:rStyle w:val="Hyperlink"/>
            <w:rFonts w:ascii="Avenir Next LT Pro" w:eastAsia="Avenir Next LT Pro" w:hAnsi="Avenir Next LT Pro" w:cs="Avenir Next LT Pro"/>
            <w:sz w:val="22"/>
            <w:szCs w:val="22"/>
            <w:lang w:val="en"/>
          </w:rPr>
          <w:t>Eligible Expenditures Guideline</w:t>
        </w:r>
      </w:hyperlink>
      <w:r w:rsidRPr="5B90161C">
        <w:rPr>
          <w:rFonts w:ascii="Avenir Next LT Pro" w:eastAsia="Avenir Next LT Pro" w:hAnsi="Avenir Next LT Pro" w:cs="Avenir Next LT Pro"/>
          <w:sz w:val="22"/>
          <w:szCs w:val="22"/>
          <w:lang w:val="en"/>
        </w:rPr>
        <w:t xml:space="preserve"> for more details.</w:t>
      </w:r>
    </w:p>
    <w:p w14:paraId="367B772C" w14:textId="77777777" w:rsidR="00E011FB" w:rsidRPr="004F58A3" w:rsidRDefault="00E011FB" w:rsidP="00E011FB">
      <w:pPr>
        <w:spacing w:after="120" w:line="276" w:lineRule="auto"/>
        <w:rPr>
          <w:rFonts w:ascii="Avenir Next LT Pro" w:eastAsia="Avenir Next LT Pro" w:hAnsi="Avenir Next LT Pro" w:cs="Avenir Next LT Pro"/>
          <w:color w:val="000000" w:themeColor="text1"/>
          <w:sz w:val="22"/>
          <w:szCs w:val="22"/>
        </w:rPr>
      </w:pPr>
      <w:r w:rsidRPr="6657CCAB">
        <w:rPr>
          <w:rFonts w:ascii="Avenir Next LT Pro" w:eastAsia="Avenir Next LT Pro" w:hAnsi="Avenir Next LT Pro" w:cs="Avenir Next LT Pro"/>
          <w:b/>
          <w:bCs/>
          <w:color w:val="000000" w:themeColor="text1"/>
          <w:sz w:val="22"/>
          <w:szCs w:val="22"/>
        </w:rPr>
        <w:t>Personnel</w:t>
      </w:r>
      <w:r w:rsidRPr="6657CCAB">
        <w:rPr>
          <w:rFonts w:ascii="Avenir Next LT Pro" w:eastAsia="Avenir Next LT Pro" w:hAnsi="Avenir Next LT Pro" w:cs="Avenir Next LT Pro"/>
          <w:color w:val="000000" w:themeColor="text1"/>
          <w:sz w:val="22"/>
          <w:szCs w:val="22"/>
          <w:lang w:val="en-CA"/>
        </w:rPr>
        <w:t> </w:t>
      </w:r>
    </w:p>
    <w:tbl>
      <w:tblPr>
        <w:tblW w:w="91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1695"/>
        <w:gridCol w:w="1725"/>
        <w:gridCol w:w="1515"/>
      </w:tblGrid>
      <w:tr w:rsidR="00E011FB" w14:paraId="2EF4E149"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vAlign w:val="center"/>
          </w:tcPr>
          <w:p w14:paraId="39979931" w14:textId="77777777" w:rsidR="00E011FB" w:rsidRPr="00500349" w:rsidRDefault="00E011FB" w:rsidP="001C26C6">
            <w:pPr>
              <w:spacing w:after="0" w:line="240" w:lineRule="auto"/>
              <w:rPr>
                <w:rFonts w:ascii="Avenir Next LT Pro" w:eastAsia="Avenir Next LT Pro" w:hAnsi="Avenir Next LT Pro" w:cs="Avenir Next LT Pro"/>
                <w:b/>
                <w:bCs/>
                <w:sz w:val="22"/>
                <w:szCs w:val="22"/>
              </w:rPr>
            </w:pPr>
            <w:r w:rsidRPr="00500349">
              <w:rPr>
                <w:rFonts w:ascii="Avenir Next LT Pro" w:eastAsia="Avenir Next LT Pro" w:hAnsi="Avenir Next LT Pro" w:cs="Avenir Next LT Pro"/>
                <w:b/>
                <w:bCs/>
                <w:sz w:val="22"/>
                <w:szCs w:val="22"/>
              </w:rPr>
              <w:t>Job Title</w:t>
            </w:r>
            <w:r>
              <w:rPr>
                <w:rFonts w:ascii="Avenir Next LT Pro" w:eastAsia="Avenir Next LT Pro" w:hAnsi="Avenir Next LT Pro" w:cs="Avenir Next LT Pro"/>
                <w:b/>
                <w:bCs/>
                <w:sz w:val="22"/>
                <w:szCs w:val="22"/>
              </w:rPr>
              <w:t xml:space="preserve"> (Includes </w:t>
            </w:r>
            <w:r w:rsidRPr="00500349">
              <w:rPr>
                <w:rFonts w:ascii="Avenir Next LT Pro" w:eastAsia="Avenir Next LT Pro" w:hAnsi="Avenir Next LT Pro" w:cs="Avenir Next LT Pro"/>
                <w:b/>
                <w:bCs/>
                <w:sz w:val="22"/>
                <w:szCs w:val="22"/>
              </w:rPr>
              <w:t>Salary &amp; Benefits</w:t>
            </w:r>
            <w:r>
              <w:rPr>
                <w:rFonts w:ascii="Avenir Next LT Pro" w:eastAsia="Avenir Next LT Pro" w:hAnsi="Avenir Next LT Pro" w:cs="Avenir Next LT Pro"/>
                <w:b/>
                <w:bCs/>
                <w:sz w:val="22"/>
                <w:szCs w:val="22"/>
              </w:rPr>
              <w:t>)</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vAlign w:val="center"/>
          </w:tcPr>
          <w:p w14:paraId="07DCCE36" w14:textId="77777777" w:rsidR="00E011FB" w:rsidRPr="00500349" w:rsidRDefault="00E011FB" w:rsidP="001C26C6">
            <w:pPr>
              <w:spacing w:after="0" w:line="240" w:lineRule="auto"/>
              <w:jc w:val="center"/>
              <w:rPr>
                <w:rFonts w:ascii="Avenir Next LT Pro" w:eastAsia="Avenir Next LT Pro" w:hAnsi="Avenir Next LT Pro" w:cs="Avenir Next LT Pro"/>
                <w:b/>
                <w:bCs/>
                <w:sz w:val="22"/>
                <w:szCs w:val="22"/>
              </w:rPr>
            </w:pPr>
            <w:r w:rsidRPr="5B90161C">
              <w:rPr>
                <w:rFonts w:ascii="Avenir Next LT Pro" w:eastAsia="Avenir Next LT Pro" w:hAnsi="Avenir Next LT Pro" w:cs="Avenir Next LT Pro"/>
                <w:b/>
                <w:bCs/>
                <w:sz w:val="22"/>
                <w:szCs w:val="22"/>
              </w:rPr>
              <w:t>MOHCCN HC Re</w:t>
            </w:r>
            <w:r w:rsidRPr="5B90161C">
              <w:rPr>
                <w:rFonts w:ascii="Avenir Next LT Pro" w:eastAsia="Avenir Next LT Pro" w:hAnsi="Avenir Next LT Pro" w:cs="Avenir Next LT Pro"/>
                <w:b/>
                <w:bCs/>
                <w:sz w:val="22"/>
                <w:szCs w:val="22"/>
                <w:lang w:val="en-CA"/>
              </w:rPr>
              <w:t>quest ($)</w:t>
            </w:r>
          </w:p>
        </w:tc>
        <w:tc>
          <w:tcPr>
            <w:tcW w:w="17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vAlign w:val="center"/>
          </w:tcPr>
          <w:p w14:paraId="3CDFA630" w14:textId="77777777" w:rsidR="00E011FB" w:rsidRPr="00500349" w:rsidRDefault="00E011FB" w:rsidP="001C26C6">
            <w:pPr>
              <w:spacing w:after="0" w:line="240" w:lineRule="auto"/>
              <w:jc w:val="center"/>
              <w:rPr>
                <w:rFonts w:ascii="Avenir Next LT Pro" w:eastAsia="Avenir Next LT Pro" w:hAnsi="Avenir Next LT Pro" w:cs="Avenir Next LT Pro"/>
                <w:b/>
                <w:bCs/>
                <w:sz w:val="22"/>
                <w:szCs w:val="22"/>
              </w:rPr>
            </w:pPr>
            <w:r>
              <w:rPr>
                <w:rFonts w:ascii="Avenir Next LT Pro" w:eastAsia="Avenir Next LT Pro" w:hAnsi="Avenir Next LT Pro" w:cs="Avenir Next LT Pro"/>
                <w:b/>
                <w:bCs/>
                <w:sz w:val="22"/>
                <w:szCs w:val="22"/>
              </w:rPr>
              <w:t xml:space="preserve">Cash </w:t>
            </w:r>
            <w:r w:rsidRPr="00500349">
              <w:rPr>
                <w:rFonts w:ascii="Avenir Next LT Pro" w:eastAsia="Avenir Next LT Pro" w:hAnsi="Avenir Next LT Pro" w:cs="Avenir Next LT Pro"/>
                <w:b/>
                <w:bCs/>
                <w:sz w:val="22"/>
                <w:szCs w:val="22"/>
              </w:rPr>
              <w:t>Match Commitment</w:t>
            </w:r>
            <w:r>
              <w:rPr>
                <w:rFonts w:ascii="Avenir Next LT Pro" w:eastAsia="Avenir Next LT Pro" w:hAnsi="Avenir Next LT Pro" w:cs="Avenir Next LT Pro"/>
                <w:b/>
                <w:bCs/>
                <w:sz w:val="22"/>
                <w:szCs w:val="22"/>
              </w:rPr>
              <w:t xml:space="preserve"> ($)</w:t>
            </w:r>
          </w:p>
        </w:tc>
        <w:tc>
          <w:tcPr>
            <w:tcW w:w="151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vAlign w:val="center"/>
          </w:tcPr>
          <w:p w14:paraId="6AF75E98" w14:textId="77777777" w:rsidR="00E011FB" w:rsidRPr="00500349" w:rsidRDefault="00E011FB" w:rsidP="001C26C6">
            <w:pPr>
              <w:spacing w:after="0" w:line="240" w:lineRule="auto"/>
              <w:jc w:val="center"/>
              <w:rPr>
                <w:rFonts w:ascii="Avenir Next LT Pro" w:eastAsia="Avenir Next LT Pro" w:hAnsi="Avenir Next LT Pro" w:cs="Avenir Next LT Pro"/>
                <w:b/>
                <w:bCs/>
                <w:sz w:val="22"/>
                <w:szCs w:val="22"/>
              </w:rPr>
            </w:pPr>
            <w:r w:rsidRPr="00500349">
              <w:rPr>
                <w:rFonts w:ascii="Avenir Next LT Pro" w:eastAsia="Avenir Next LT Pro" w:hAnsi="Avenir Next LT Pro" w:cs="Avenir Next LT Pro"/>
                <w:b/>
                <w:bCs/>
                <w:sz w:val="22"/>
                <w:szCs w:val="22"/>
              </w:rPr>
              <w:t>TOTAL</w:t>
            </w:r>
            <w:r>
              <w:rPr>
                <w:rFonts w:ascii="Avenir Next LT Pro" w:eastAsia="Avenir Next LT Pro" w:hAnsi="Avenir Next LT Pro" w:cs="Avenir Next LT Pro"/>
                <w:b/>
                <w:bCs/>
                <w:sz w:val="22"/>
                <w:szCs w:val="22"/>
              </w:rPr>
              <w:t xml:space="preserve"> ($)</w:t>
            </w:r>
          </w:p>
        </w:tc>
      </w:tr>
      <w:tr w:rsidR="00E011FB" w14:paraId="35CC7263"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3736EF0"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E739040"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7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271E7C1"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51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6D49E5E"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r>
      <w:tr w:rsidR="00E011FB" w14:paraId="190869C5"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F4D0B90"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49C19E14"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7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3DA4E64"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51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8FE261A"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r>
      <w:tr w:rsidR="00E011FB" w14:paraId="4397C5B2"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2CE787D"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5F15003"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7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459785FD"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51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60FC2156"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r>
      <w:tr w:rsidR="00E011FB" w14:paraId="02AE08D2"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0881542" w14:textId="77777777" w:rsidR="00E011FB" w:rsidRDefault="00E011FB" w:rsidP="001C26C6">
            <w:pPr>
              <w:spacing w:after="0" w:line="240" w:lineRule="auto"/>
              <w:rPr>
                <w:rFonts w:ascii="Avenir Next LT Pro" w:eastAsia="Avenir Next LT Pro" w:hAnsi="Avenir Next LT Pro" w:cs="Avenir Next LT Pro"/>
                <w:sz w:val="22"/>
                <w:szCs w:val="22"/>
              </w:rPr>
            </w:pP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6FA4456A"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7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C07D571"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51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394131D"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r>
    </w:tbl>
    <w:p w14:paraId="69950620" w14:textId="77777777" w:rsidR="00E011FB" w:rsidRPr="004F58A3" w:rsidRDefault="00E011FB" w:rsidP="00E011FB">
      <w:pPr>
        <w:spacing w:after="120" w:line="276" w:lineRule="auto"/>
        <w:rPr>
          <w:rFonts w:ascii="Avenir Next LT Pro" w:eastAsia="Avenir Next LT Pro" w:hAnsi="Avenir Next LT Pro" w:cs="Avenir Next LT Pro"/>
          <w:color w:val="000000" w:themeColor="text1"/>
          <w:sz w:val="22"/>
          <w:szCs w:val="22"/>
        </w:rPr>
      </w:pPr>
      <w:r w:rsidRPr="6657CCAB">
        <w:rPr>
          <w:rFonts w:ascii="Avenir Next LT Pro" w:eastAsia="Avenir Next LT Pro" w:hAnsi="Avenir Next LT Pro" w:cs="Avenir Next LT Pro"/>
          <w:color w:val="000000" w:themeColor="text1"/>
          <w:sz w:val="22"/>
          <w:szCs w:val="22"/>
          <w:lang w:val="en-CA"/>
        </w:rPr>
        <w:t> </w:t>
      </w:r>
    </w:p>
    <w:p w14:paraId="1518EF6B" w14:textId="77777777" w:rsidR="00E011FB" w:rsidRPr="004F58A3" w:rsidRDefault="00E011FB" w:rsidP="00E011FB">
      <w:pPr>
        <w:spacing w:after="120" w:line="276" w:lineRule="auto"/>
        <w:rPr>
          <w:rFonts w:ascii="Avenir Next LT Pro" w:eastAsia="Avenir Next LT Pro" w:hAnsi="Avenir Next LT Pro" w:cs="Avenir Next LT Pro"/>
          <w:color w:val="000000" w:themeColor="text1"/>
          <w:sz w:val="22"/>
          <w:szCs w:val="22"/>
        </w:rPr>
      </w:pPr>
      <w:r w:rsidRPr="6657CCAB">
        <w:rPr>
          <w:rFonts w:ascii="Avenir Next LT Pro" w:eastAsia="Avenir Next LT Pro" w:hAnsi="Avenir Next LT Pro" w:cs="Avenir Next LT Pro"/>
          <w:b/>
          <w:bCs/>
          <w:color w:val="000000" w:themeColor="text1"/>
          <w:sz w:val="22"/>
          <w:szCs w:val="22"/>
        </w:rPr>
        <w:t>Consumables</w:t>
      </w:r>
      <w:r w:rsidRPr="6657CCAB">
        <w:rPr>
          <w:rFonts w:ascii="Avenir Next LT Pro" w:eastAsia="Avenir Next LT Pro" w:hAnsi="Avenir Next LT Pro" w:cs="Avenir Next LT Pro"/>
          <w:color w:val="000000" w:themeColor="text1"/>
          <w:sz w:val="22"/>
          <w:szCs w:val="22"/>
          <w:lang w:val="en-CA"/>
        </w:rPr>
        <w:t> </w:t>
      </w:r>
    </w:p>
    <w:tbl>
      <w:tblPr>
        <w:tblW w:w="91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1695"/>
        <w:gridCol w:w="1740"/>
        <w:gridCol w:w="1500"/>
      </w:tblGrid>
      <w:tr w:rsidR="00E011FB" w14:paraId="70AD6173"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vAlign w:val="center"/>
          </w:tcPr>
          <w:p w14:paraId="78A594AA" w14:textId="77777777" w:rsidR="00E011FB" w:rsidRPr="00500349" w:rsidRDefault="00E011FB" w:rsidP="001C26C6">
            <w:pPr>
              <w:spacing w:after="0" w:line="240" w:lineRule="auto"/>
              <w:rPr>
                <w:rFonts w:ascii="Avenir Next LT Pro" w:eastAsia="Avenir Next LT Pro" w:hAnsi="Avenir Next LT Pro" w:cs="Avenir Next LT Pro"/>
                <w:b/>
                <w:bCs/>
                <w:sz w:val="22"/>
                <w:szCs w:val="22"/>
              </w:rPr>
            </w:pPr>
            <w:r>
              <w:rPr>
                <w:rFonts w:ascii="Avenir Next LT Pro" w:eastAsia="Avenir Next LT Pro" w:hAnsi="Avenir Next LT Pro" w:cs="Avenir Next LT Pro"/>
                <w:b/>
                <w:bCs/>
                <w:sz w:val="22"/>
                <w:szCs w:val="22"/>
              </w:rPr>
              <w:t>Description</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vAlign w:val="center"/>
          </w:tcPr>
          <w:p w14:paraId="034531D3" w14:textId="77777777" w:rsidR="00E011FB" w:rsidRPr="00500349" w:rsidRDefault="00E011FB" w:rsidP="001C26C6">
            <w:pPr>
              <w:spacing w:after="0" w:line="240" w:lineRule="auto"/>
              <w:jc w:val="center"/>
              <w:rPr>
                <w:rFonts w:ascii="Avenir Next LT Pro" w:eastAsia="Avenir Next LT Pro" w:hAnsi="Avenir Next LT Pro" w:cs="Avenir Next LT Pro"/>
                <w:b/>
                <w:bCs/>
                <w:sz w:val="22"/>
                <w:szCs w:val="22"/>
              </w:rPr>
            </w:pPr>
            <w:r w:rsidRPr="5B90161C">
              <w:rPr>
                <w:rFonts w:ascii="Avenir Next LT Pro" w:eastAsia="Avenir Next LT Pro" w:hAnsi="Avenir Next LT Pro" w:cs="Avenir Next LT Pro"/>
                <w:b/>
                <w:bCs/>
                <w:sz w:val="22"/>
                <w:szCs w:val="22"/>
              </w:rPr>
              <w:t>MOHCCN HC Re</w:t>
            </w:r>
            <w:r w:rsidRPr="5B90161C">
              <w:rPr>
                <w:rFonts w:ascii="Avenir Next LT Pro" w:eastAsia="Avenir Next LT Pro" w:hAnsi="Avenir Next LT Pro" w:cs="Avenir Next LT Pro"/>
                <w:b/>
                <w:bCs/>
                <w:sz w:val="22"/>
                <w:szCs w:val="22"/>
                <w:lang w:val="en-CA"/>
              </w:rPr>
              <w:t>quest ($)</w:t>
            </w:r>
          </w:p>
        </w:tc>
        <w:tc>
          <w:tcPr>
            <w:tcW w:w="17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vAlign w:val="center"/>
          </w:tcPr>
          <w:p w14:paraId="10952D11" w14:textId="77777777" w:rsidR="00E011FB" w:rsidRPr="00500349" w:rsidRDefault="00E011FB" w:rsidP="001C26C6">
            <w:pPr>
              <w:spacing w:after="0" w:line="240" w:lineRule="auto"/>
              <w:jc w:val="center"/>
              <w:rPr>
                <w:rFonts w:ascii="Avenir Next LT Pro" w:eastAsia="Avenir Next LT Pro" w:hAnsi="Avenir Next LT Pro" w:cs="Avenir Next LT Pro"/>
                <w:b/>
                <w:bCs/>
                <w:sz w:val="22"/>
                <w:szCs w:val="22"/>
              </w:rPr>
            </w:pPr>
            <w:r>
              <w:rPr>
                <w:rFonts w:ascii="Avenir Next LT Pro" w:eastAsia="Avenir Next LT Pro" w:hAnsi="Avenir Next LT Pro" w:cs="Avenir Next LT Pro"/>
                <w:b/>
                <w:bCs/>
                <w:sz w:val="22"/>
                <w:szCs w:val="22"/>
              </w:rPr>
              <w:t xml:space="preserve">Cash </w:t>
            </w:r>
            <w:r w:rsidRPr="00500349">
              <w:rPr>
                <w:rFonts w:ascii="Avenir Next LT Pro" w:eastAsia="Avenir Next LT Pro" w:hAnsi="Avenir Next LT Pro" w:cs="Avenir Next LT Pro"/>
                <w:b/>
                <w:bCs/>
                <w:sz w:val="22"/>
                <w:szCs w:val="22"/>
              </w:rPr>
              <w:t>Match Commitment</w:t>
            </w:r>
            <w:r>
              <w:rPr>
                <w:rFonts w:ascii="Avenir Next LT Pro" w:eastAsia="Avenir Next LT Pro" w:hAnsi="Avenir Next LT Pro" w:cs="Avenir Next LT Pro"/>
                <w:b/>
                <w:bCs/>
                <w:sz w:val="22"/>
                <w:szCs w:val="22"/>
              </w:rPr>
              <w:t xml:space="preserve"> ($)</w:t>
            </w:r>
          </w:p>
        </w:tc>
        <w:tc>
          <w:tcPr>
            <w:tcW w:w="150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vAlign w:val="center"/>
          </w:tcPr>
          <w:p w14:paraId="45EEAE9C" w14:textId="77777777" w:rsidR="00E011FB" w:rsidRPr="00500349" w:rsidRDefault="00E011FB" w:rsidP="001C26C6">
            <w:pPr>
              <w:spacing w:after="0" w:line="240" w:lineRule="auto"/>
              <w:jc w:val="center"/>
              <w:rPr>
                <w:rFonts w:ascii="Avenir Next LT Pro" w:eastAsia="Avenir Next LT Pro" w:hAnsi="Avenir Next LT Pro" w:cs="Avenir Next LT Pro"/>
                <w:b/>
                <w:bCs/>
                <w:sz w:val="22"/>
                <w:szCs w:val="22"/>
              </w:rPr>
            </w:pPr>
            <w:r w:rsidRPr="00500349">
              <w:rPr>
                <w:rFonts w:ascii="Avenir Next LT Pro" w:eastAsia="Avenir Next LT Pro" w:hAnsi="Avenir Next LT Pro" w:cs="Avenir Next LT Pro"/>
                <w:b/>
                <w:bCs/>
                <w:sz w:val="22"/>
                <w:szCs w:val="22"/>
              </w:rPr>
              <w:t>TOTAL</w:t>
            </w:r>
            <w:r>
              <w:rPr>
                <w:rFonts w:ascii="Avenir Next LT Pro" w:eastAsia="Avenir Next LT Pro" w:hAnsi="Avenir Next LT Pro" w:cs="Avenir Next LT Pro"/>
                <w:b/>
                <w:bCs/>
                <w:sz w:val="22"/>
                <w:szCs w:val="22"/>
              </w:rPr>
              <w:t xml:space="preserve"> ($)</w:t>
            </w:r>
          </w:p>
        </w:tc>
      </w:tr>
      <w:tr w:rsidR="00E011FB" w14:paraId="73991A4A"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46805D42"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458676C8"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7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287AD46"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50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A0F2F5F"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r>
      <w:tr w:rsidR="00E011FB" w14:paraId="7CB31D68"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3926D5C"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37A5297"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7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6BF4178"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50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23F97E6"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r>
      <w:tr w:rsidR="00E011FB" w14:paraId="1A79DF64"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E7C0A3A"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7A13F30"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7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00218D7"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50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6B7FA215"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r>
      <w:tr w:rsidR="00E011FB" w14:paraId="4BD98957"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07BC5FC" w14:textId="77777777" w:rsidR="00E011FB" w:rsidRDefault="00E011FB" w:rsidP="001C26C6">
            <w:pPr>
              <w:spacing w:after="0" w:line="240" w:lineRule="auto"/>
              <w:rPr>
                <w:rFonts w:ascii="Avenir Next LT Pro" w:eastAsia="Avenir Next LT Pro" w:hAnsi="Avenir Next LT Pro" w:cs="Avenir Next LT Pro"/>
                <w:sz w:val="22"/>
                <w:szCs w:val="22"/>
              </w:rPr>
            </w:pP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7673967"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7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E11EAA1"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50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6062DD88"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r>
    </w:tbl>
    <w:p w14:paraId="7376ADC3" w14:textId="77777777" w:rsidR="00E011FB" w:rsidRPr="004F58A3" w:rsidRDefault="00E011FB" w:rsidP="00E011FB">
      <w:pPr>
        <w:spacing w:after="120" w:line="276" w:lineRule="auto"/>
        <w:rPr>
          <w:rFonts w:ascii="Avenir Next LT Pro" w:eastAsia="Avenir Next LT Pro" w:hAnsi="Avenir Next LT Pro" w:cs="Avenir Next LT Pro"/>
          <w:color w:val="000000" w:themeColor="text1"/>
          <w:sz w:val="22"/>
          <w:szCs w:val="22"/>
        </w:rPr>
      </w:pPr>
      <w:r w:rsidRPr="6657CCAB">
        <w:rPr>
          <w:rFonts w:ascii="Avenir Next LT Pro" w:eastAsia="Avenir Next LT Pro" w:hAnsi="Avenir Next LT Pro" w:cs="Avenir Next LT Pro"/>
          <w:color w:val="000000" w:themeColor="text1"/>
          <w:sz w:val="22"/>
          <w:szCs w:val="22"/>
          <w:lang w:val="en-CA"/>
        </w:rPr>
        <w:t> </w:t>
      </w:r>
    </w:p>
    <w:p w14:paraId="2AF505E8" w14:textId="77777777" w:rsidR="00E011FB" w:rsidRPr="004F58A3" w:rsidRDefault="00E011FB" w:rsidP="00E011FB">
      <w:pPr>
        <w:spacing w:after="120" w:line="276" w:lineRule="auto"/>
        <w:rPr>
          <w:rFonts w:ascii="Avenir Next LT Pro" w:eastAsia="Avenir Next LT Pro" w:hAnsi="Avenir Next LT Pro" w:cs="Avenir Next LT Pro"/>
          <w:color w:val="000000" w:themeColor="text1"/>
          <w:sz w:val="22"/>
          <w:szCs w:val="22"/>
        </w:rPr>
      </w:pPr>
      <w:r w:rsidRPr="6657CCAB">
        <w:rPr>
          <w:rFonts w:ascii="Avenir Next LT Pro" w:eastAsia="Avenir Next LT Pro" w:hAnsi="Avenir Next LT Pro" w:cs="Avenir Next LT Pro"/>
          <w:b/>
          <w:bCs/>
          <w:color w:val="000000" w:themeColor="text1"/>
          <w:sz w:val="22"/>
          <w:szCs w:val="22"/>
        </w:rPr>
        <w:t>Others</w:t>
      </w:r>
      <w:r w:rsidRPr="6657CCAB">
        <w:rPr>
          <w:rFonts w:ascii="Avenir Next LT Pro" w:eastAsia="Avenir Next LT Pro" w:hAnsi="Avenir Next LT Pro" w:cs="Avenir Next LT Pro"/>
          <w:color w:val="000000" w:themeColor="text1"/>
          <w:sz w:val="22"/>
          <w:szCs w:val="22"/>
          <w:lang w:val="en-CA"/>
        </w:rPr>
        <w:t> </w:t>
      </w:r>
    </w:p>
    <w:tbl>
      <w:tblPr>
        <w:tblW w:w="91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1695"/>
        <w:gridCol w:w="1725"/>
        <w:gridCol w:w="1515"/>
      </w:tblGrid>
      <w:tr w:rsidR="00E011FB" w14:paraId="5FE23DB6"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vAlign w:val="center"/>
          </w:tcPr>
          <w:p w14:paraId="14F056B2" w14:textId="77777777" w:rsidR="00E011FB" w:rsidRPr="00500349" w:rsidRDefault="00E011FB" w:rsidP="001C26C6">
            <w:pPr>
              <w:spacing w:after="0" w:line="240" w:lineRule="auto"/>
              <w:rPr>
                <w:rFonts w:ascii="Avenir Next LT Pro" w:eastAsia="Avenir Next LT Pro" w:hAnsi="Avenir Next LT Pro" w:cs="Avenir Next LT Pro"/>
                <w:b/>
                <w:bCs/>
                <w:sz w:val="22"/>
                <w:szCs w:val="22"/>
              </w:rPr>
            </w:pPr>
            <w:r>
              <w:rPr>
                <w:rFonts w:ascii="Avenir Next LT Pro" w:eastAsia="Avenir Next LT Pro" w:hAnsi="Avenir Next LT Pro" w:cs="Avenir Next LT Pro"/>
                <w:b/>
                <w:bCs/>
                <w:sz w:val="22"/>
                <w:szCs w:val="22"/>
              </w:rPr>
              <w:t>Description</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vAlign w:val="center"/>
          </w:tcPr>
          <w:p w14:paraId="633AB418" w14:textId="77777777" w:rsidR="00E011FB" w:rsidRPr="00500349" w:rsidRDefault="00E011FB" w:rsidP="001C26C6">
            <w:pPr>
              <w:spacing w:after="0" w:line="240" w:lineRule="auto"/>
              <w:jc w:val="center"/>
              <w:rPr>
                <w:rFonts w:ascii="Avenir Next LT Pro" w:eastAsia="Avenir Next LT Pro" w:hAnsi="Avenir Next LT Pro" w:cs="Avenir Next LT Pro"/>
                <w:b/>
                <w:bCs/>
                <w:sz w:val="22"/>
                <w:szCs w:val="22"/>
              </w:rPr>
            </w:pPr>
            <w:r w:rsidRPr="5B90161C">
              <w:rPr>
                <w:rFonts w:ascii="Avenir Next LT Pro" w:eastAsia="Avenir Next LT Pro" w:hAnsi="Avenir Next LT Pro" w:cs="Avenir Next LT Pro"/>
                <w:b/>
                <w:bCs/>
                <w:sz w:val="22"/>
                <w:szCs w:val="22"/>
              </w:rPr>
              <w:t>MOHCCN HC Re</w:t>
            </w:r>
            <w:r w:rsidRPr="5B90161C">
              <w:rPr>
                <w:rFonts w:ascii="Avenir Next LT Pro" w:eastAsia="Avenir Next LT Pro" w:hAnsi="Avenir Next LT Pro" w:cs="Avenir Next LT Pro"/>
                <w:b/>
                <w:bCs/>
                <w:sz w:val="22"/>
                <w:szCs w:val="22"/>
                <w:lang w:val="en-CA"/>
              </w:rPr>
              <w:t>quest ($)</w:t>
            </w:r>
          </w:p>
        </w:tc>
        <w:tc>
          <w:tcPr>
            <w:tcW w:w="17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vAlign w:val="center"/>
          </w:tcPr>
          <w:p w14:paraId="5E1BD6DB" w14:textId="77777777" w:rsidR="00E011FB" w:rsidRPr="00500349" w:rsidRDefault="00E011FB" w:rsidP="001C26C6">
            <w:pPr>
              <w:spacing w:after="0" w:line="240" w:lineRule="auto"/>
              <w:jc w:val="center"/>
              <w:rPr>
                <w:rFonts w:ascii="Avenir Next LT Pro" w:eastAsia="Avenir Next LT Pro" w:hAnsi="Avenir Next LT Pro" w:cs="Avenir Next LT Pro"/>
                <w:b/>
                <w:bCs/>
                <w:sz w:val="22"/>
                <w:szCs w:val="22"/>
              </w:rPr>
            </w:pPr>
            <w:r>
              <w:rPr>
                <w:rFonts w:ascii="Avenir Next LT Pro" w:eastAsia="Avenir Next LT Pro" w:hAnsi="Avenir Next LT Pro" w:cs="Avenir Next LT Pro"/>
                <w:b/>
                <w:bCs/>
                <w:sz w:val="22"/>
                <w:szCs w:val="22"/>
              </w:rPr>
              <w:t xml:space="preserve">Cash </w:t>
            </w:r>
            <w:r w:rsidRPr="00500349">
              <w:rPr>
                <w:rFonts w:ascii="Avenir Next LT Pro" w:eastAsia="Avenir Next LT Pro" w:hAnsi="Avenir Next LT Pro" w:cs="Avenir Next LT Pro"/>
                <w:b/>
                <w:bCs/>
                <w:sz w:val="22"/>
                <w:szCs w:val="22"/>
              </w:rPr>
              <w:t>Match Commitment</w:t>
            </w:r>
            <w:r>
              <w:rPr>
                <w:rFonts w:ascii="Avenir Next LT Pro" w:eastAsia="Avenir Next LT Pro" w:hAnsi="Avenir Next LT Pro" w:cs="Avenir Next LT Pro"/>
                <w:b/>
                <w:bCs/>
                <w:sz w:val="22"/>
                <w:szCs w:val="22"/>
              </w:rPr>
              <w:t xml:space="preserve"> ($)</w:t>
            </w:r>
          </w:p>
        </w:tc>
        <w:tc>
          <w:tcPr>
            <w:tcW w:w="151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vAlign w:val="center"/>
          </w:tcPr>
          <w:p w14:paraId="6D0E7D1A" w14:textId="77777777" w:rsidR="00E011FB" w:rsidRPr="00500349" w:rsidRDefault="00E011FB" w:rsidP="001C26C6">
            <w:pPr>
              <w:spacing w:after="0" w:line="240" w:lineRule="auto"/>
              <w:jc w:val="center"/>
              <w:rPr>
                <w:rFonts w:ascii="Avenir Next LT Pro" w:eastAsia="Avenir Next LT Pro" w:hAnsi="Avenir Next LT Pro" w:cs="Avenir Next LT Pro"/>
                <w:b/>
                <w:bCs/>
                <w:sz w:val="22"/>
                <w:szCs w:val="22"/>
              </w:rPr>
            </w:pPr>
            <w:r w:rsidRPr="00500349">
              <w:rPr>
                <w:rFonts w:ascii="Avenir Next LT Pro" w:eastAsia="Avenir Next LT Pro" w:hAnsi="Avenir Next LT Pro" w:cs="Avenir Next LT Pro"/>
                <w:b/>
                <w:bCs/>
                <w:sz w:val="22"/>
                <w:szCs w:val="22"/>
              </w:rPr>
              <w:t>TOTAL</w:t>
            </w:r>
            <w:r>
              <w:rPr>
                <w:rFonts w:ascii="Avenir Next LT Pro" w:eastAsia="Avenir Next LT Pro" w:hAnsi="Avenir Next LT Pro" w:cs="Avenir Next LT Pro"/>
                <w:b/>
                <w:bCs/>
                <w:sz w:val="22"/>
                <w:szCs w:val="22"/>
              </w:rPr>
              <w:t xml:space="preserve"> ($)</w:t>
            </w:r>
          </w:p>
        </w:tc>
      </w:tr>
      <w:tr w:rsidR="00E011FB" w14:paraId="0ACE7334"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5666548"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44483FCA"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7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2C410E9"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51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6C97D08"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r>
      <w:tr w:rsidR="00E011FB" w14:paraId="66345802"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D263675"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E03F28F"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7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687D196F"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51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245AE16"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r>
      <w:tr w:rsidR="00E011FB" w14:paraId="04699CED"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12132A7"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1A0CFB0"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7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414C746C"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51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D1B1E64"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r>
      <w:tr w:rsidR="00E011FB" w14:paraId="7B18A0B2"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62B5E538" w14:textId="77777777" w:rsidR="00E011FB" w:rsidRDefault="00E011FB" w:rsidP="001C26C6">
            <w:pPr>
              <w:spacing w:after="0" w:line="240" w:lineRule="auto"/>
              <w:rPr>
                <w:rFonts w:ascii="Avenir Next LT Pro" w:eastAsia="Avenir Next LT Pro" w:hAnsi="Avenir Next LT Pro" w:cs="Avenir Next LT Pro"/>
                <w:sz w:val="22"/>
                <w:szCs w:val="22"/>
              </w:rPr>
            </w:pP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7278D3A"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7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4361DBE3"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51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C3D6A02"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r>
    </w:tbl>
    <w:p w14:paraId="7AD9C1EC" w14:textId="77777777" w:rsidR="00E011FB" w:rsidRPr="004F58A3" w:rsidRDefault="00E011FB" w:rsidP="00E011FB">
      <w:pPr>
        <w:spacing w:after="120" w:line="276" w:lineRule="auto"/>
        <w:rPr>
          <w:rFonts w:ascii="Avenir Next LT Pro" w:eastAsia="Avenir Next LT Pro" w:hAnsi="Avenir Next LT Pro" w:cs="Avenir Next LT Pro"/>
          <w:color w:val="000000" w:themeColor="text1"/>
          <w:sz w:val="22"/>
          <w:szCs w:val="22"/>
        </w:rPr>
      </w:pPr>
    </w:p>
    <w:p w14:paraId="0EF18548" w14:textId="77777777" w:rsidR="00E011FB" w:rsidRDefault="00E011FB" w:rsidP="00E011FB">
      <w:pPr>
        <w:spacing w:after="120" w:line="276" w:lineRule="auto"/>
        <w:rPr>
          <w:rFonts w:ascii="Avenir Next LT Pro" w:eastAsia="Avenir Next LT Pro" w:hAnsi="Avenir Next LT Pro" w:cs="Avenir Next LT Pro"/>
          <w:color w:val="000000" w:themeColor="text1"/>
          <w:sz w:val="22"/>
          <w:szCs w:val="22"/>
          <w:lang w:val="en-CA"/>
        </w:rPr>
      </w:pPr>
      <w:r w:rsidRPr="6657CCAB">
        <w:rPr>
          <w:rFonts w:ascii="Avenir Next LT Pro" w:eastAsia="Avenir Next LT Pro" w:hAnsi="Avenir Next LT Pro" w:cs="Avenir Next LT Pro"/>
          <w:b/>
          <w:bCs/>
          <w:color w:val="000000" w:themeColor="text1"/>
          <w:sz w:val="22"/>
          <w:szCs w:val="22"/>
        </w:rPr>
        <w:t>SUMMARY OF BUDGET REQUEST</w:t>
      </w:r>
      <w:r w:rsidRPr="6657CCAB">
        <w:rPr>
          <w:rFonts w:ascii="Avenir Next LT Pro" w:eastAsia="Avenir Next LT Pro" w:hAnsi="Avenir Next LT Pro" w:cs="Avenir Next LT Pro"/>
          <w:color w:val="000000" w:themeColor="text1"/>
          <w:sz w:val="22"/>
          <w:szCs w:val="22"/>
          <w:lang w:val="en-CA"/>
        </w:rPr>
        <w:t> </w:t>
      </w:r>
    </w:p>
    <w:tbl>
      <w:tblPr>
        <w:tblW w:w="91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1695"/>
        <w:gridCol w:w="1740"/>
        <w:gridCol w:w="1500"/>
      </w:tblGrid>
      <w:tr w:rsidR="00E011FB" w14:paraId="1613EDA7"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vAlign w:val="center"/>
          </w:tcPr>
          <w:p w14:paraId="6292C916" w14:textId="77777777" w:rsidR="00E011FB" w:rsidRPr="00500349" w:rsidRDefault="00E011FB" w:rsidP="001C26C6">
            <w:pPr>
              <w:spacing w:after="0" w:line="240" w:lineRule="auto"/>
              <w:rPr>
                <w:rFonts w:ascii="Avenir Next LT Pro" w:eastAsia="Avenir Next LT Pro" w:hAnsi="Avenir Next LT Pro" w:cs="Avenir Next LT Pro"/>
                <w:b/>
                <w:bCs/>
                <w:sz w:val="22"/>
                <w:szCs w:val="22"/>
              </w:rPr>
            </w:pPr>
            <w:r>
              <w:rPr>
                <w:rFonts w:ascii="Avenir Next LT Pro" w:eastAsia="Avenir Next LT Pro" w:hAnsi="Avenir Next LT Pro" w:cs="Avenir Next LT Pro"/>
                <w:b/>
                <w:bCs/>
                <w:sz w:val="22"/>
                <w:szCs w:val="22"/>
              </w:rPr>
              <w:lastRenderedPageBreak/>
              <w:t>Category</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vAlign w:val="center"/>
          </w:tcPr>
          <w:p w14:paraId="34393818" w14:textId="77777777" w:rsidR="00E011FB" w:rsidRPr="00500349" w:rsidRDefault="00E011FB" w:rsidP="001C26C6">
            <w:pPr>
              <w:spacing w:after="0" w:line="240" w:lineRule="auto"/>
              <w:jc w:val="center"/>
              <w:rPr>
                <w:rFonts w:ascii="Avenir Next LT Pro" w:eastAsia="Avenir Next LT Pro" w:hAnsi="Avenir Next LT Pro" w:cs="Avenir Next LT Pro"/>
                <w:b/>
                <w:bCs/>
                <w:sz w:val="22"/>
                <w:szCs w:val="22"/>
              </w:rPr>
            </w:pPr>
            <w:r w:rsidRPr="5B90161C">
              <w:rPr>
                <w:rFonts w:ascii="Avenir Next LT Pro" w:eastAsia="Avenir Next LT Pro" w:hAnsi="Avenir Next LT Pro" w:cs="Avenir Next LT Pro"/>
                <w:b/>
                <w:bCs/>
                <w:sz w:val="22"/>
                <w:szCs w:val="22"/>
              </w:rPr>
              <w:t>MOHCCN HC Re</w:t>
            </w:r>
            <w:r w:rsidRPr="5B90161C">
              <w:rPr>
                <w:rFonts w:ascii="Avenir Next LT Pro" w:eastAsia="Avenir Next LT Pro" w:hAnsi="Avenir Next LT Pro" w:cs="Avenir Next LT Pro"/>
                <w:b/>
                <w:bCs/>
                <w:sz w:val="22"/>
                <w:szCs w:val="22"/>
                <w:lang w:val="en-CA"/>
              </w:rPr>
              <w:t>quest ($)</w:t>
            </w:r>
          </w:p>
        </w:tc>
        <w:tc>
          <w:tcPr>
            <w:tcW w:w="17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vAlign w:val="center"/>
          </w:tcPr>
          <w:p w14:paraId="1229C82A" w14:textId="77777777" w:rsidR="00E011FB" w:rsidRPr="00500349" w:rsidRDefault="00E011FB" w:rsidP="001C26C6">
            <w:pPr>
              <w:spacing w:after="0" w:line="240" w:lineRule="auto"/>
              <w:jc w:val="center"/>
              <w:rPr>
                <w:rFonts w:ascii="Avenir Next LT Pro" w:eastAsia="Avenir Next LT Pro" w:hAnsi="Avenir Next LT Pro" w:cs="Avenir Next LT Pro"/>
                <w:b/>
                <w:bCs/>
                <w:sz w:val="22"/>
                <w:szCs w:val="22"/>
              </w:rPr>
            </w:pPr>
            <w:r>
              <w:rPr>
                <w:rFonts w:ascii="Avenir Next LT Pro" w:eastAsia="Avenir Next LT Pro" w:hAnsi="Avenir Next LT Pro" w:cs="Avenir Next LT Pro"/>
                <w:b/>
                <w:bCs/>
                <w:sz w:val="22"/>
                <w:szCs w:val="22"/>
              </w:rPr>
              <w:t xml:space="preserve">Cash </w:t>
            </w:r>
            <w:r w:rsidRPr="00500349">
              <w:rPr>
                <w:rFonts w:ascii="Avenir Next LT Pro" w:eastAsia="Avenir Next LT Pro" w:hAnsi="Avenir Next LT Pro" w:cs="Avenir Next LT Pro"/>
                <w:b/>
                <w:bCs/>
                <w:sz w:val="22"/>
                <w:szCs w:val="22"/>
              </w:rPr>
              <w:t>Match Commitment</w:t>
            </w:r>
            <w:r>
              <w:rPr>
                <w:rFonts w:ascii="Avenir Next LT Pro" w:eastAsia="Avenir Next LT Pro" w:hAnsi="Avenir Next LT Pro" w:cs="Avenir Next LT Pro"/>
                <w:b/>
                <w:bCs/>
                <w:sz w:val="22"/>
                <w:szCs w:val="22"/>
              </w:rPr>
              <w:t xml:space="preserve"> ($)</w:t>
            </w:r>
          </w:p>
        </w:tc>
        <w:tc>
          <w:tcPr>
            <w:tcW w:w="150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8E8E8" w:themeFill="background2"/>
            <w:vAlign w:val="center"/>
          </w:tcPr>
          <w:p w14:paraId="67F0A5C2" w14:textId="77777777" w:rsidR="00E011FB" w:rsidRPr="00500349" w:rsidRDefault="00E011FB" w:rsidP="001C26C6">
            <w:pPr>
              <w:spacing w:after="0" w:line="240" w:lineRule="auto"/>
              <w:jc w:val="center"/>
              <w:rPr>
                <w:rFonts w:ascii="Avenir Next LT Pro" w:eastAsia="Avenir Next LT Pro" w:hAnsi="Avenir Next LT Pro" w:cs="Avenir Next LT Pro"/>
                <w:b/>
                <w:bCs/>
                <w:sz w:val="22"/>
                <w:szCs w:val="22"/>
              </w:rPr>
            </w:pPr>
            <w:r w:rsidRPr="00500349">
              <w:rPr>
                <w:rFonts w:ascii="Avenir Next LT Pro" w:eastAsia="Avenir Next LT Pro" w:hAnsi="Avenir Next LT Pro" w:cs="Avenir Next LT Pro"/>
                <w:b/>
                <w:bCs/>
                <w:sz w:val="22"/>
                <w:szCs w:val="22"/>
              </w:rPr>
              <w:t>TOTAL</w:t>
            </w:r>
            <w:r>
              <w:rPr>
                <w:rFonts w:ascii="Avenir Next LT Pro" w:eastAsia="Avenir Next LT Pro" w:hAnsi="Avenir Next LT Pro" w:cs="Avenir Next LT Pro"/>
                <w:b/>
                <w:bCs/>
                <w:sz w:val="22"/>
                <w:szCs w:val="22"/>
              </w:rPr>
              <w:t xml:space="preserve"> ($)</w:t>
            </w:r>
          </w:p>
        </w:tc>
      </w:tr>
      <w:tr w:rsidR="00E011FB" w14:paraId="09700E58"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590E1E8"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r>
              <w:rPr>
                <w:rFonts w:ascii="Avenir Next LT Pro" w:eastAsia="Avenir Next LT Pro" w:hAnsi="Avenir Next LT Pro" w:cs="Avenir Next LT Pro"/>
                <w:sz w:val="22"/>
                <w:szCs w:val="22"/>
                <w:lang w:val="en-CA"/>
              </w:rPr>
              <w:t>Personnel</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2374AA2"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7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4E372262"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50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42EFB6B"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r>
      <w:tr w:rsidR="00E011FB" w14:paraId="6CD83FB4"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AE2EA9C"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r>
              <w:rPr>
                <w:rFonts w:ascii="Avenir Next LT Pro" w:eastAsia="Avenir Next LT Pro" w:hAnsi="Avenir Next LT Pro" w:cs="Avenir Next LT Pro"/>
                <w:sz w:val="22"/>
                <w:szCs w:val="22"/>
                <w:lang w:val="en-CA"/>
              </w:rPr>
              <w:t>Consumables</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E4F35B1"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7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FCBAB08"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50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636D22AD"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r>
      <w:tr w:rsidR="00E011FB" w14:paraId="5673AB35"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F10DC12"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r>
              <w:rPr>
                <w:rFonts w:ascii="Avenir Next LT Pro" w:eastAsia="Avenir Next LT Pro" w:hAnsi="Avenir Next LT Pro" w:cs="Avenir Next LT Pro"/>
                <w:sz w:val="22"/>
                <w:szCs w:val="22"/>
                <w:lang w:val="en-CA"/>
              </w:rPr>
              <w:t>Others</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4D765CD"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7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66912FB"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50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80A1927"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r>
      <w:tr w:rsidR="00E011FB" w14:paraId="45D9B391" w14:textId="77777777" w:rsidTr="001C26C6">
        <w:trPr>
          <w:trHeight w:val="300"/>
        </w:trPr>
        <w:tc>
          <w:tcPr>
            <w:tcW w:w="42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E7BF961" w14:textId="77777777" w:rsidR="00E011FB" w:rsidRPr="00DA4BCD" w:rsidRDefault="00E011FB" w:rsidP="001C26C6">
            <w:pPr>
              <w:spacing w:after="0" w:line="240" w:lineRule="auto"/>
              <w:jc w:val="right"/>
              <w:rPr>
                <w:rFonts w:ascii="Avenir Next LT Pro" w:eastAsia="Avenir Next LT Pro" w:hAnsi="Avenir Next LT Pro" w:cs="Avenir Next LT Pro"/>
                <w:b/>
                <w:bCs/>
                <w:sz w:val="22"/>
                <w:szCs w:val="22"/>
              </w:rPr>
            </w:pPr>
            <w:r w:rsidRPr="00DA4BCD">
              <w:rPr>
                <w:rFonts w:ascii="Avenir Next LT Pro" w:eastAsia="Avenir Next LT Pro" w:hAnsi="Avenir Next LT Pro" w:cs="Avenir Next LT Pro"/>
                <w:b/>
                <w:bCs/>
                <w:sz w:val="22"/>
                <w:szCs w:val="22"/>
              </w:rPr>
              <w:t>TOTAL</w:t>
            </w:r>
          </w:p>
        </w:tc>
        <w:tc>
          <w:tcPr>
            <w:tcW w:w="16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651AD202"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7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0F7736A"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c>
          <w:tcPr>
            <w:tcW w:w="150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4013776F" w14:textId="77777777" w:rsidR="00E011FB" w:rsidRDefault="00E011FB" w:rsidP="001C26C6">
            <w:pPr>
              <w:spacing w:after="0" w:line="240" w:lineRule="auto"/>
              <w:rPr>
                <w:rFonts w:ascii="Avenir Next LT Pro" w:eastAsia="Avenir Next LT Pro" w:hAnsi="Avenir Next LT Pro" w:cs="Avenir Next LT Pro"/>
                <w:sz w:val="22"/>
                <w:szCs w:val="22"/>
              </w:rPr>
            </w:pPr>
            <w:r w:rsidRPr="6657CCAB">
              <w:rPr>
                <w:rFonts w:ascii="Avenir Next LT Pro" w:eastAsia="Avenir Next LT Pro" w:hAnsi="Avenir Next LT Pro" w:cs="Avenir Next LT Pro"/>
                <w:sz w:val="22"/>
                <w:szCs w:val="22"/>
                <w:lang w:val="en-CA"/>
              </w:rPr>
              <w:t> </w:t>
            </w:r>
          </w:p>
        </w:tc>
      </w:tr>
    </w:tbl>
    <w:p w14:paraId="4BCA9E23" w14:textId="77777777" w:rsidR="00E011FB" w:rsidRDefault="00E011FB" w:rsidP="00E011FB">
      <w:pPr>
        <w:rPr>
          <w:rFonts w:ascii="Avenir Next LT Pro" w:eastAsia="Avenir Next LT Pro" w:hAnsi="Avenir Next LT Pro" w:cs="Avenir Next LT Pro"/>
          <w:b/>
          <w:bCs/>
          <w:color w:val="000000" w:themeColor="text1"/>
          <w:sz w:val="22"/>
          <w:szCs w:val="22"/>
          <w:lang w:val="en"/>
        </w:rPr>
      </w:pPr>
    </w:p>
    <w:p w14:paraId="37218419" w14:textId="77777777" w:rsidR="00E011FB" w:rsidRDefault="00E011FB" w:rsidP="00E011FB">
      <w:pPr>
        <w:pStyle w:val="Heading1"/>
        <w:spacing w:line="276" w:lineRule="auto"/>
      </w:pPr>
      <w:bookmarkStart w:id="5" w:name="_Toc199498548"/>
      <w:r>
        <w:t>BUDGET JUSTICATION</w:t>
      </w:r>
      <w:bookmarkEnd w:id="5"/>
    </w:p>
    <w:p w14:paraId="1BD595B1" w14:textId="77777777" w:rsidR="00E011FB" w:rsidRDefault="00E011FB" w:rsidP="00E011FB">
      <w:pPr>
        <w:rPr>
          <w:rFonts w:ascii="Avenir Next LT Pro" w:eastAsia="Avenir Next LT Pro" w:hAnsi="Avenir Next LT Pro" w:cs="Avenir Next LT Pro"/>
          <w:sz w:val="22"/>
          <w:szCs w:val="22"/>
        </w:rPr>
      </w:pPr>
      <w:r w:rsidRPr="3E468285">
        <w:rPr>
          <w:rFonts w:ascii="Avenir Next LT Pro" w:eastAsia="Avenir Next LT Pro" w:hAnsi="Avenir Next LT Pro" w:cs="Avenir Next LT Pro"/>
          <w:sz w:val="22"/>
          <w:szCs w:val="22"/>
        </w:rPr>
        <w:t>Provide a justification for your budget (1 page maximum). Note that match letters to confirm funding support are required (see section 8).</w:t>
      </w:r>
    </w:p>
    <w:tbl>
      <w:tblPr>
        <w:tblStyle w:val="TableGrid"/>
        <w:tblW w:w="0" w:type="auto"/>
        <w:tblInd w:w="-11" w:type="dxa"/>
        <w:tblLook w:val="04A0" w:firstRow="1" w:lastRow="0" w:firstColumn="1" w:lastColumn="0" w:noHBand="0" w:noVBand="1"/>
      </w:tblPr>
      <w:tblGrid>
        <w:gridCol w:w="9350"/>
      </w:tblGrid>
      <w:tr w:rsidR="00E011FB" w14:paraId="6FD60415" w14:textId="77777777" w:rsidTr="001C26C6">
        <w:tc>
          <w:tcPr>
            <w:tcW w:w="9350" w:type="dxa"/>
          </w:tcPr>
          <w:p w14:paraId="6BDC5C46" w14:textId="77777777" w:rsidR="00E011FB" w:rsidRDefault="00E011FB" w:rsidP="001C26C6">
            <w:pPr>
              <w:spacing w:after="120" w:line="276" w:lineRule="auto"/>
              <w:jc w:val="both"/>
              <w:rPr>
                <w:rFonts w:ascii="Avenir Next LT Pro" w:eastAsia="Avenir Next LT Pro" w:hAnsi="Avenir Next LT Pro" w:cs="Avenir Next LT Pro"/>
                <w:sz w:val="22"/>
                <w:szCs w:val="22"/>
                <w:lang w:val="en-CA"/>
              </w:rPr>
            </w:pPr>
          </w:p>
          <w:p w14:paraId="7FCCD360" w14:textId="77777777" w:rsidR="00E011FB" w:rsidRDefault="00E011FB" w:rsidP="001C26C6">
            <w:pPr>
              <w:spacing w:after="120" w:line="276" w:lineRule="auto"/>
              <w:jc w:val="both"/>
              <w:rPr>
                <w:rFonts w:ascii="Avenir Next LT Pro" w:eastAsia="Avenir Next LT Pro" w:hAnsi="Avenir Next LT Pro" w:cs="Avenir Next LT Pro"/>
                <w:sz w:val="22"/>
                <w:szCs w:val="22"/>
                <w:lang w:val="en-CA"/>
              </w:rPr>
            </w:pPr>
          </w:p>
        </w:tc>
      </w:tr>
    </w:tbl>
    <w:p w14:paraId="00677D5D" w14:textId="77777777" w:rsidR="00E011FB" w:rsidRDefault="00E011FB" w:rsidP="00E011FB">
      <w:pPr>
        <w:rPr>
          <w:rFonts w:ascii="Avenir Next LT Pro" w:eastAsia="Avenir Next LT Pro" w:hAnsi="Avenir Next LT Pro" w:cs="Avenir Next LT Pro"/>
          <w:sz w:val="22"/>
          <w:szCs w:val="22"/>
        </w:rPr>
      </w:pPr>
    </w:p>
    <w:p w14:paraId="1D410346" w14:textId="77777777" w:rsidR="00E011FB" w:rsidRDefault="00E011FB" w:rsidP="00E011FB">
      <w:pPr>
        <w:pStyle w:val="Heading1"/>
        <w:spacing w:line="276" w:lineRule="auto"/>
      </w:pPr>
      <w:bookmarkStart w:id="6" w:name="_Toc199498549"/>
      <w:r>
        <w:t>APPENDICES, CERTIFICATES, &amp; LETTERS</w:t>
      </w:r>
      <w:bookmarkEnd w:id="6"/>
    </w:p>
    <w:p w14:paraId="62274788" w14:textId="77777777" w:rsidR="00E011FB" w:rsidRDefault="00E011FB" w:rsidP="00E011FB">
      <w:pPr>
        <w:rPr>
          <w:rFonts w:ascii="Avenir Next LT Pro" w:eastAsia="Avenir Next LT Pro" w:hAnsi="Avenir Next LT Pro" w:cs="Avenir Next LT Pro"/>
          <w:sz w:val="22"/>
          <w:szCs w:val="22"/>
        </w:rPr>
      </w:pPr>
      <w:r w:rsidRPr="3E468285">
        <w:rPr>
          <w:rFonts w:ascii="Avenir Next LT Pro" w:eastAsia="Avenir Next LT Pro" w:hAnsi="Avenir Next LT Pro" w:cs="Avenir Next LT Pro"/>
          <w:sz w:val="22"/>
          <w:szCs w:val="22"/>
        </w:rPr>
        <w:t xml:space="preserve">Provide a list of all attachments submitted with this proposal, including appendices, certificates, letters of support and/or collaboration, and required match letters. </w:t>
      </w:r>
    </w:p>
    <w:tbl>
      <w:tblPr>
        <w:tblStyle w:val="TableGrid"/>
        <w:tblW w:w="0" w:type="auto"/>
        <w:tblLayout w:type="fixed"/>
        <w:tblLook w:val="06A0" w:firstRow="1" w:lastRow="0" w:firstColumn="1" w:lastColumn="0" w:noHBand="1" w:noVBand="1"/>
      </w:tblPr>
      <w:tblGrid>
        <w:gridCol w:w="3210"/>
        <w:gridCol w:w="6150"/>
      </w:tblGrid>
      <w:tr w:rsidR="00E011FB" w14:paraId="39A8BD20" w14:textId="77777777" w:rsidTr="001C26C6">
        <w:trPr>
          <w:trHeight w:val="300"/>
        </w:trPr>
        <w:tc>
          <w:tcPr>
            <w:tcW w:w="3210" w:type="dxa"/>
            <w:vAlign w:val="center"/>
          </w:tcPr>
          <w:p w14:paraId="17F00FFD" w14:textId="77777777" w:rsidR="00E011FB" w:rsidRDefault="00E011FB" w:rsidP="001C26C6">
            <w:pPr>
              <w:jc w:val="center"/>
              <w:rPr>
                <w:rFonts w:ascii="Avenir Next LT Pro" w:eastAsia="Avenir Next LT Pro" w:hAnsi="Avenir Next LT Pro" w:cs="Avenir Next LT Pro"/>
                <w:b/>
                <w:bCs/>
                <w:sz w:val="22"/>
                <w:szCs w:val="22"/>
              </w:rPr>
            </w:pPr>
            <w:r w:rsidRPr="5B90161C">
              <w:rPr>
                <w:rFonts w:ascii="Avenir Next LT Pro" w:eastAsia="Avenir Next LT Pro" w:hAnsi="Avenir Next LT Pro" w:cs="Avenir Next LT Pro"/>
                <w:b/>
                <w:bCs/>
                <w:sz w:val="22"/>
                <w:szCs w:val="22"/>
              </w:rPr>
              <w:t>Type of attachment (certificate, letter, etc.)</w:t>
            </w:r>
          </w:p>
        </w:tc>
        <w:tc>
          <w:tcPr>
            <w:tcW w:w="6150" w:type="dxa"/>
            <w:vAlign w:val="center"/>
          </w:tcPr>
          <w:p w14:paraId="6FA21FBE" w14:textId="77777777" w:rsidR="00E011FB" w:rsidRDefault="00E011FB" w:rsidP="001C26C6">
            <w:pPr>
              <w:jc w:val="center"/>
              <w:rPr>
                <w:rFonts w:ascii="Avenir Next LT Pro" w:eastAsia="Avenir Next LT Pro" w:hAnsi="Avenir Next LT Pro" w:cs="Avenir Next LT Pro"/>
                <w:b/>
                <w:bCs/>
                <w:sz w:val="22"/>
                <w:szCs w:val="22"/>
              </w:rPr>
            </w:pPr>
            <w:r w:rsidRPr="5B90161C">
              <w:rPr>
                <w:rFonts w:ascii="Avenir Next LT Pro" w:eastAsia="Avenir Next LT Pro" w:hAnsi="Avenir Next LT Pro" w:cs="Avenir Next LT Pro"/>
                <w:b/>
                <w:bCs/>
                <w:sz w:val="22"/>
                <w:szCs w:val="22"/>
              </w:rPr>
              <w:t>Description</w:t>
            </w:r>
          </w:p>
        </w:tc>
      </w:tr>
      <w:tr w:rsidR="00E011FB" w14:paraId="3B2E650F" w14:textId="77777777" w:rsidTr="001C26C6">
        <w:trPr>
          <w:trHeight w:val="300"/>
        </w:trPr>
        <w:tc>
          <w:tcPr>
            <w:tcW w:w="3210" w:type="dxa"/>
          </w:tcPr>
          <w:p w14:paraId="196C4D45" w14:textId="77777777" w:rsidR="00E011FB" w:rsidRDefault="00E011FB" w:rsidP="001C26C6">
            <w:pPr>
              <w:rPr>
                <w:rFonts w:ascii="Avenir Next LT Pro" w:eastAsia="Avenir Next LT Pro" w:hAnsi="Avenir Next LT Pro" w:cs="Avenir Next LT Pro"/>
                <w:sz w:val="22"/>
                <w:szCs w:val="22"/>
              </w:rPr>
            </w:pPr>
          </w:p>
        </w:tc>
        <w:tc>
          <w:tcPr>
            <w:tcW w:w="6150" w:type="dxa"/>
          </w:tcPr>
          <w:p w14:paraId="6ADCFEF8" w14:textId="77777777" w:rsidR="00E011FB" w:rsidRDefault="00E011FB" w:rsidP="001C26C6">
            <w:pPr>
              <w:rPr>
                <w:rFonts w:ascii="Avenir Next LT Pro" w:eastAsia="Avenir Next LT Pro" w:hAnsi="Avenir Next LT Pro" w:cs="Avenir Next LT Pro"/>
                <w:sz w:val="22"/>
                <w:szCs w:val="22"/>
              </w:rPr>
            </w:pPr>
          </w:p>
        </w:tc>
      </w:tr>
      <w:tr w:rsidR="00E011FB" w14:paraId="6404388F" w14:textId="77777777" w:rsidTr="001C26C6">
        <w:trPr>
          <w:trHeight w:val="300"/>
        </w:trPr>
        <w:tc>
          <w:tcPr>
            <w:tcW w:w="3210" w:type="dxa"/>
          </w:tcPr>
          <w:p w14:paraId="7DE7B8C0" w14:textId="77777777" w:rsidR="00E011FB" w:rsidRDefault="00E011FB" w:rsidP="001C26C6">
            <w:pPr>
              <w:rPr>
                <w:rFonts w:ascii="Avenir Next LT Pro" w:eastAsia="Avenir Next LT Pro" w:hAnsi="Avenir Next LT Pro" w:cs="Avenir Next LT Pro"/>
                <w:sz w:val="22"/>
                <w:szCs w:val="22"/>
              </w:rPr>
            </w:pPr>
          </w:p>
        </w:tc>
        <w:tc>
          <w:tcPr>
            <w:tcW w:w="6150" w:type="dxa"/>
          </w:tcPr>
          <w:p w14:paraId="3DA7A8D1" w14:textId="77777777" w:rsidR="00E011FB" w:rsidRDefault="00E011FB" w:rsidP="001C26C6">
            <w:pPr>
              <w:rPr>
                <w:rFonts w:ascii="Avenir Next LT Pro" w:eastAsia="Avenir Next LT Pro" w:hAnsi="Avenir Next LT Pro" w:cs="Avenir Next LT Pro"/>
                <w:sz w:val="22"/>
                <w:szCs w:val="22"/>
              </w:rPr>
            </w:pPr>
          </w:p>
        </w:tc>
      </w:tr>
      <w:tr w:rsidR="00E011FB" w14:paraId="40536B68" w14:textId="77777777" w:rsidTr="001C26C6">
        <w:trPr>
          <w:trHeight w:val="300"/>
        </w:trPr>
        <w:tc>
          <w:tcPr>
            <w:tcW w:w="3210" w:type="dxa"/>
          </w:tcPr>
          <w:p w14:paraId="10FAAF9A" w14:textId="77777777" w:rsidR="00E011FB" w:rsidRDefault="00E011FB" w:rsidP="001C26C6">
            <w:pPr>
              <w:rPr>
                <w:rFonts w:ascii="Avenir Next LT Pro" w:eastAsia="Avenir Next LT Pro" w:hAnsi="Avenir Next LT Pro" w:cs="Avenir Next LT Pro"/>
                <w:sz w:val="22"/>
                <w:szCs w:val="22"/>
              </w:rPr>
            </w:pPr>
          </w:p>
        </w:tc>
        <w:tc>
          <w:tcPr>
            <w:tcW w:w="6150" w:type="dxa"/>
          </w:tcPr>
          <w:p w14:paraId="7C2F5EC3" w14:textId="77777777" w:rsidR="00E011FB" w:rsidRDefault="00E011FB" w:rsidP="001C26C6">
            <w:pPr>
              <w:rPr>
                <w:rFonts w:ascii="Avenir Next LT Pro" w:eastAsia="Avenir Next LT Pro" w:hAnsi="Avenir Next LT Pro" w:cs="Avenir Next LT Pro"/>
                <w:sz w:val="22"/>
                <w:szCs w:val="22"/>
              </w:rPr>
            </w:pPr>
          </w:p>
        </w:tc>
      </w:tr>
      <w:tr w:rsidR="00E011FB" w14:paraId="344F6046" w14:textId="77777777" w:rsidTr="001C26C6">
        <w:trPr>
          <w:trHeight w:val="300"/>
        </w:trPr>
        <w:tc>
          <w:tcPr>
            <w:tcW w:w="3210" w:type="dxa"/>
          </w:tcPr>
          <w:p w14:paraId="5B4C4554" w14:textId="77777777" w:rsidR="00E011FB" w:rsidRDefault="00E011FB" w:rsidP="001C26C6">
            <w:pPr>
              <w:rPr>
                <w:rFonts w:ascii="Avenir Next LT Pro" w:eastAsia="Avenir Next LT Pro" w:hAnsi="Avenir Next LT Pro" w:cs="Avenir Next LT Pro"/>
                <w:sz w:val="22"/>
                <w:szCs w:val="22"/>
              </w:rPr>
            </w:pPr>
          </w:p>
        </w:tc>
        <w:tc>
          <w:tcPr>
            <w:tcW w:w="6150" w:type="dxa"/>
          </w:tcPr>
          <w:p w14:paraId="180C8B79" w14:textId="77777777" w:rsidR="00E011FB" w:rsidRDefault="00E011FB" w:rsidP="001C26C6">
            <w:pPr>
              <w:rPr>
                <w:rFonts w:ascii="Avenir Next LT Pro" w:eastAsia="Avenir Next LT Pro" w:hAnsi="Avenir Next LT Pro" w:cs="Avenir Next LT Pro"/>
                <w:sz w:val="22"/>
                <w:szCs w:val="22"/>
              </w:rPr>
            </w:pPr>
          </w:p>
        </w:tc>
      </w:tr>
    </w:tbl>
    <w:p w14:paraId="642D2390" w14:textId="77777777" w:rsidR="00E011FB" w:rsidRDefault="00E011FB" w:rsidP="00E011FB">
      <w:pPr>
        <w:rPr>
          <w:rFonts w:ascii="Avenir Next LT Pro" w:eastAsia="Avenir Next LT Pro" w:hAnsi="Avenir Next LT Pro" w:cs="Avenir Next LT Pro"/>
          <w:i/>
          <w:iCs/>
          <w:sz w:val="18"/>
          <w:szCs w:val="18"/>
        </w:rPr>
      </w:pPr>
      <w:r w:rsidRPr="5B90161C">
        <w:rPr>
          <w:rFonts w:ascii="Avenir Next LT Pro" w:eastAsia="Avenir Next LT Pro" w:hAnsi="Avenir Next LT Pro" w:cs="Avenir Next LT Pro"/>
          <w:i/>
          <w:iCs/>
          <w:sz w:val="18"/>
          <w:szCs w:val="18"/>
        </w:rPr>
        <w:t>*Add more rows to this table as necessary</w:t>
      </w:r>
    </w:p>
    <w:p w14:paraId="32BA25C1" w14:textId="77777777" w:rsidR="00E011FB" w:rsidRDefault="00E011FB" w:rsidP="00E011FB">
      <w:pPr>
        <w:rPr>
          <w:rFonts w:hint="eastAsia"/>
        </w:rPr>
      </w:pPr>
      <w:r>
        <w:br w:type="page"/>
      </w:r>
    </w:p>
    <w:p w14:paraId="2A4719CF" w14:textId="77777777" w:rsidR="00E011FB" w:rsidRPr="004F58A3" w:rsidRDefault="00E011FB" w:rsidP="00E011FB">
      <w:pPr>
        <w:pStyle w:val="Heading1"/>
        <w:spacing w:line="276" w:lineRule="auto"/>
      </w:pPr>
      <w:bookmarkStart w:id="7" w:name="_Toc199498550"/>
      <w:r>
        <w:lastRenderedPageBreak/>
        <w:t>DATA ACCESS REQUEST FORM</w:t>
      </w:r>
      <w:bookmarkEnd w:id="7"/>
    </w:p>
    <w:p w14:paraId="04B5D2A0"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b/>
          <w:bCs/>
          <w:color w:val="FF4637"/>
          <w:sz w:val="22"/>
          <w:szCs w:val="22"/>
        </w:rPr>
        <w:t>REQUESTER INFORMATION</w:t>
      </w:r>
    </w:p>
    <w:tbl>
      <w:tblPr>
        <w:tblStyle w:val="TableGrid"/>
        <w:tblW w:w="0" w:type="auto"/>
        <w:tblLayout w:type="fixed"/>
        <w:tblLook w:val="04A0" w:firstRow="1" w:lastRow="0" w:firstColumn="1" w:lastColumn="0" w:noHBand="0" w:noVBand="1"/>
      </w:tblPr>
      <w:tblGrid>
        <w:gridCol w:w="1975"/>
        <w:gridCol w:w="2699"/>
        <w:gridCol w:w="1621"/>
        <w:gridCol w:w="3055"/>
      </w:tblGrid>
      <w:tr w:rsidR="00E011FB" w14:paraId="1FA9AA11" w14:textId="77777777" w:rsidTr="001C26C6">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E5DEEFC"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Full Name</w:t>
            </w:r>
          </w:p>
        </w:tc>
        <w:tc>
          <w:tcPr>
            <w:tcW w:w="2699" w:type="dxa"/>
            <w:tcBorders>
              <w:top w:val="single" w:sz="8" w:space="0" w:color="auto"/>
              <w:left w:val="single" w:sz="8" w:space="0" w:color="auto"/>
              <w:bottom w:val="single" w:sz="8" w:space="0" w:color="auto"/>
              <w:right w:val="single" w:sz="8" w:space="0" w:color="auto"/>
            </w:tcBorders>
            <w:tcMar>
              <w:left w:w="108" w:type="dxa"/>
              <w:right w:w="108" w:type="dxa"/>
            </w:tcMar>
          </w:tcPr>
          <w:p w14:paraId="04A60F7E"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c>
          <w:tcPr>
            <w:tcW w:w="1621"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1AD155C"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Title</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18195A4B"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r w:rsidR="00E011FB" w14:paraId="0ACB131C" w14:textId="77777777" w:rsidTr="001C26C6">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AEE1834"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Email</w:t>
            </w:r>
          </w:p>
        </w:tc>
        <w:tc>
          <w:tcPr>
            <w:tcW w:w="2699" w:type="dxa"/>
            <w:tcBorders>
              <w:top w:val="single" w:sz="8" w:space="0" w:color="auto"/>
              <w:left w:val="single" w:sz="8" w:space="0" w:color="auto"/>
              <w:bottom w:val="single" w:sz="8" w:space="0" w:color="auto"/>
              <w:right w:val="single" w:sz="8" w:space="0" w:color="auto"/>
            </w:tcBorders>
            <w:tcMar>
              <w:left w:w="108" w:type="dxa"/>
              <w:right w:w="108" w:type="dxa"/>
            </w:tcMar>
          </w:tcPr>
          <w:p w14:paraId="2B236E6A"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c>
          <w:tcPr>
            <w:tcW w:w="1621"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094FA517"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Institution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4F7D08E5"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bl>
    <w:p w14:paraId="2BA8CB73"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sz w:val="22"/>
          <w:szCs w:val="22"/>
        </w:rPr>
        <w:t xml:space="preserve"> </w:t>
      </w:r>
    </w:p>
    <w:p w14:paraId="0591D00D"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b/>
          <w:bCs/>
          <w:color w:val="FF4637"/>
          <w:sz w:val="22"/>
          <w:szCs w:val="22"/>
        </w:rPr>
        <w:t>PRINCIPAL INVESTIGATOR (PI) INFORMATION</w:t>
      </w:r>
    </w:p>
    <w:tbl>
      <w:tblPr>
        <w:tblStyle w:val="TableGrid"/>
        <w:tblW w:w="0" w:type="auto"/>
        <w:tblLayout w:type="fixed"/>
        <w:tblLook w:val="04A0" w:firstRow="1" w:lastRow="0" w:firstColumn="1" w:lastColumn="0" w:noHBand="0" w:noVBand="1"/>
      </w:tblPr>
      <w:tblGrid>
        <w:gridCol w:w="1975"/>
        <w:gridCol w:w="2699"/>
        <w:gridCol w:w="1621"/>
        <w:gridCol w:w="3055"/>
      </w:tblGrid>
      <w:tr w:rsidR="00E011FB" w14:paraId="7E87E1FB" w14:textId="77777777" w:rsidTr="001C26C6">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5E72AF6"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Full Name</w:t>
            </w:r>
            <w:r w:rsidRPr="52E9E051">
              <w:rPr>
                <w:rFonts w:ascii="Avenir Next LT Pro" w:eastAsia="Avenir Next LT Pro" w:hAnsi="Avenir Next LT Pro" w:cs="Avenir Next LT Pro"/>
                <w:color w:val="000000" w:themeColor="text1"/>
                <w:sz w:val="22"/>
                <w:szCs w:val="22"/>
              </w:rPr>
              <w:t xml:space="preserve"> (non-confidential)</w:t>
            </w:r>
          </w:p>
        </w:tc>
        <w:tc>
          <w:tcPr>
            <w:tcW w:w="2699" w:type="dxa"/>
            <w:tcBorders>
              <w:top w:val="single" w:sz="8" w:space="0" w:color="auto"/>
              <w:left w:val="single" w:sz="8" w:space="0" w:color="auto"/>
              <w:bottom w:val="single" w:sz="8" w:space="0" w:color="auto"/>
              <w:right w:val="single" w:sz="8" w:space="0" w:color="auto"/>
            </w:tcBorders>
            <w:tcMar>
              <w:left w:w="108" w:type="dxa"/>
              <w:right w:w="108" w:type="dxa"/>
            </w:tcMar>
          </w:tcPr>
          <w:p w14:paraId="5067E799"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c>
          <w:tcPr>
            <w:tcW w:w="1621"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D2CB651"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Email</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775B242E"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r w:rsidR="00E011FB" w14:paraId="74C66BD6" w14:textId="77777777" w:rsidTr="001C26C6">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DF56254"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Title</w:t>
            </w:r>
          </w:p>
        </w:tc>
        <w:tc>
          <w:tcPr>
            <w:tcW w:w="2699" w:type="dxa"/>
            <w:tcBorders>
              <w:top w:val="single" w:sz="8" w:space="0" w:color="auto"/>
              <w:left w:val="single" w:sz="8" w:space="0" w:color="auto"/>
              <w:bottom w:val="single" w:sz="8" w:space="0" w:color="auto"/>
              <w:right w:val="single" w:sz="8" w:space="0" w:color="auto"/>
            </w:tcBorders>
            <w:tcMar>
              <w:left w:w="108" w:type="dxa"/>
              <w:right w:w="108" w:type="dxa"/>
            </w:tcMar>
          </w:tcPr>
          <w:p w14:paraId="09CA0C02"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c>
          <w:tcPr>
            <w:tcW w:w="1621"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73B53E3"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 xml:space="preserve">Institution </w:t>
            </w:r>
            <w:r w:rsidRPr="52E9E051">
              <w:rPr>
                <w:rFonts w:ascii="Avenir Next LT Pro" w:eastAsia="Avenir Next LT Pro" w:hAnsi="Avenir Next LT Pro" w:cs="Avenir Next LT Pro"/>
                <w:color w:val="000000" w:themeColor="text1"/>
                <w:sz w:val="22"/>
                <w:szCs w:val="22"/>
              </w:rPr>
              <w:t>(non-confidential)</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2A0DF6EB"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r w:rsidR="00E011FB" w14:paraId="420A5E7A" w14:textId="77777777" w:rsidTr="001C26C6">
        <w:trPr>
          <w:trHeight w:val="300"/>
        </w:trPr>
        <w:tc>
          <w:tcPr>
            <w:tcW w:w="4674" w:type="dxa"/>
            <w:gridSpan w:val="2"/>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B23E21B"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Does the PI have Individual Membership with MOHCCN?</w:t>
            </w:r>
          </w:p>
        </w:tc>
        <w:tc>
          <w:tcPr>
            <w:tcW w:w="4676" w:type="dxa"/>
            <w:gridSpan w:val="2"/>
            <w:tcBorders>
              <w:top w:val="single" w:sz="8" w:space="0" w:color="auto"/>
              <w:left w:val="nil"/>
              <w:bottom w:val="single" w:sz="8" w:space="0" w:color="auto"/>
              <w:right w:val="single" w:sz="8" w:space="0" w:color="auto"/>
            </w:tcBorders>
            <w:tcMar>
              <w:left w:w="108" w:type="dxa"/>
              <w:right w:w="108" w:type="dxa"/>
            </w:tcMar>
          </w:tcPr>
          <w:p w14:paraId="2AA61F45" w14:textId="77777777" w:rsidR="00E011FB" w:rsidRDefault="00E011FB" w:rsidP="001C26C6">
            <w:pPr>
              <w:rPr>
                <w:rFonts w:hint="eastAsia"/>
              </w:rPr>
            </w:pPr>
            <w:r w:rsidRPr="52E9E051">
              <w:rPr>
                <w:rFonts w:ascii="Avenir Next LT Pro" w:eastAsia="Avenir Next LT Pro" w:hAnsi="Avenir Next LT Pro" w:cs="Avenir Next LT Pro"/>
                <w:sz w:val="22"/>
                <w:szCs w:val="22"/>
              </w:rPr>
              <w:t>Yes / No / Requested</w:t>
            </w:r>
          </w:p>
        </w:tc>
      </w:tr>
    </w:tbl>
    <w:p w14:paraId="22D741F1"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sz w:val="22"/>
          <w:szCs w:val="22"/>
        </w:rPr>
        <w:t xml:space="preserve"> </w:t>
      </w:r>
    </w:p>
    <w:p w14:paraId="3709894D"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b/>
          <w:bCs/>
          <w:color w:val="FF4637"/>
          <w:sz w:val="22"/>
          <w:szCs w:val="22"/>
        </w:rPr>
        <w:t>RESEARCH TEAM INFORMATION</w:t>
      </w:r>
    </w:p>
    <w:p w14:paraId="03E52525"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sz w:val="22"/>
          <w:szCs w:val="22"/>
        </w:rPr>
        <w:t>All team members who will have access to the data are to be listed here. All individuals are under the supervision of the PI.</w:t>
      </w:r>
    </w:p>
    <w:tbl>
      <w:tblPr>
        <w:tblStyle w:val="TableGrid"/>
        <w:tblW w:w="0" w:type="auto"/>
        <w:tblLayout w:type="fixed"/>
        <w:tblLook w:val="04A0" w:firstRow="1" w:lastRow="0" w:firstColumn="1" w:lastColumn="0" w:noHBand="0" w:noVBand="1"/>
      </w:tblPr>
      <w:tblGrid>
        <w:gridCol w:w="535"/>
        <w:gridCol w:w="1440"/>
        <w:gridCol w:w="2700"/>
        <w:gridCol w:w="1620"/>
        <w:gridCol w:w="3055"/>
      </w:tblGrid>
      <w:tr w:rsidR="00E011FB" w14:paraId="11BAA6E2" w14:textId="77777777" w:rsidTr="001C26C6">
        <w:trPr>
          <w:trHeight w:val="300"/>
        </w:trPr>
        <w:tc>
          <w:tcPr>
            <w:tcW w:w="53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08CEAB93"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1</w:t>
            </w:r>
          </w:p>
        </w:tc>
        <w:tc>
          <w:tcPr>
            <w:tcW w:w="14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B98E38A"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Full Name</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335E2DBA"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c>
          <w:tcPr>
            <w:tcW w:w="162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F0D1781"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Email</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744B8F05"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r w:rsidR="00E011FB" w14:paraId="69A6A782" w14:textId="77777777" w:rsidTr="001C26C6">
        <w:trPr>
          <w:trHeight w:val="300"/>
        </w:trPr>
        <w:tc>
          <w:tcPr>
            <w:tcW w:w="53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0A0ED84" w14:textId="77777777" w:rsidR="00E011FB" w:rsidRDefault="00E011FB" w:rsidP="001C26C6">
            <w:pPr>
              <w:rPr>
                <w:rFonts w:hint="eastAsia"/>
              </w:rPr>
            </w:pPr>
            <w:r w:rsidRPr="52E9E051">
              <w:rPr>
                <w:rFonts w:ascii="Avenir Next LT Pro" w:eastAsia="Avenir Next LT Pro" w:hAnsi="Avenir Next LT Pro" w:cs="Avenir Next LT Pro"/>
                <w:b/>
                <w:bCs/>
                <w:sz w:val="22"/>
                <w:szCs w:val="22"/>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8C4AA61"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Role</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2BC94BBE"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c>
          <w:tcPr>
            <w:tcW w:w="162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46B7F47"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Institution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0AFEBD09"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r w:rsidR="00E011FB" w14:paraId="379D3A6C" w14:textId="77777777" w:rsidTr="001C26C6">
        <w:trPr>
          <w:trHeight w:val="300"/>
        </w:trPr>
        <w:tc>
          <w:tcPr>
            <w:tcW w:w="53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9750AA2"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2</w:t>
            </w:r>
          </w:p>
        </w:tc>
        <w:tc>
          <w:tcPr>
            <w:tcW w:w="14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A25AB9D"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Full Name</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723579CD"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c>
          <w:tcPr>
            <w:tcW w:w="162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088EB087"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Email</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6516D2AE"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r w:rsidR="00E011FB" w14:paraId="6F4EBF77" w14:textId="77777777" w:rsidTr="001C26C6">
        <w:trPr>
          <w:trHeight w:val="300"/>
        </w:trPr>
        <w:tc>
          <w:tcPr>
            <w:tcW w:w="53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5D71994" w14:textId="77777777" w:rsidR="00E011FB" w:rsidRDefault="00E011FB" w:rsidP="001C26C6">
            <w:pPr>
              <w:rPr>
                <w:rFonts w:hint="eastAsia"/>
              </w:rPr>
            </w:pPr>
            <w:r w:rsidRPr="52E9E051">
              <w:rPr>
                <w:rFonts w:ascii="Avenir Next LT Pro" w:eastAsia="Avenir Next LT Pro" w:hAnsi="Avenir Next LT Pro" w:cs="Avenir Next LT Pro"/>
                <w:b/>
                <w:bCs/>
                <w:sz w:val="22"/>
                <w:szCs w:val="22"/>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7FCFC29"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Role</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4F628FFA"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c>
          <w:tcPr>
            <w:tcW w:w="162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133A56EB"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Institution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40253AD4"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bl>
    <w:p w14:paraId="3B141A03"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i/>
          <w:iCs/>
          <w:sz w:val="20"/>
          <w:szCs w:val="20"/>
        </w:rPr>
        <w:t>Add sets of rows as needed.</w:t>
      </w:r>
    </w:p>
    <w:p w14:paraId="0D36C095"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sz w:val="22"/>
          <w:szCs w:val="22"/>
        </w:rPr>
        <w:t xml:space="preserve"> </w:t>
      </w:r>
    </w:p>
    <w:p w14:paraId="0886BF4B"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b/>
          <w:bCs/>
          <w:color w:val="FF4637"/>
          <w:sz w:val="22"/>
          <w:szCs w:val="22"/>
        </w:rPr>
        <w:t>PROJECT INFORMATION</w:t>
      </w:r>
    </w:p>
    <w:tbl>
      <w:tblPr>
        <w:tblStyle w:val="TableGrid"/>
        <w:tblW w:w="0" w:type="auto"/>
        <w:tblLayout w:type="fixed"/>
        <w:tblLook w:val="04A0" w:firstRow="1" w:lastRow="0" w:firstColumn="1" w:lastColumn="0" w:noHBand="0" w:noVBand="1"/>
      </w:tblPr>
      <w:tblGrid>
        <w:gridCol w:w="2258"/>
        <w:gridCol w:w="7095"/>
      </w:tblGrid>
      <w:tr w:rsidR="00E011FB" w14:paraId="276A731F" w14:textId="77777777" w:rsidTr="001C26C6">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4654556"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Project Title</w:t>
            </w:r>
            <w:r w:rsidRPr="52E9E051">
              <w:rPr>
                <w:rFonts w:ascii="Avenir Next LT Pro" w:eastAsia="Avenir Next LT Pro" w:hAnsi="Avenir Next LT Pro" w:cs="Avenir Next LT Pro"/>
                <w:color w:val="000000" w:themeColor="text1"/>
                <w:sz w:val="22"/>
                <w:szCs w:val="22"/>
              </w:rPr>
              <w:t xml:space="preserve"> (non-confidential)</w:t>
            </w:r>
          </w:p>
        </w:tc>
        <w:tc>
          <w:tcPr>
            <w:tcW w:w="7095" w:type="dxa"/>
            <w:tcBorders>
              <w:top w:val="single" w:sz="8" w:space="0" w:color="auto"/>
              <w:left w:val="single" w:sz="8" w:space="0" w:color="auto"/>
              <w:bottom w:val="single" w:sz="8" w:space="0" w:color="auto"/>
              <w:right w:val="single" w:sz="8" w:space="0" w:color="auto"/>
            </w:tcBorders>
            <w:tcMar>
              <w:left w:w="108" w:type="dxa"/>
              <w:right w:w="108" w:type="dxa"/>
            </w:tcMar>
          </w:tcPr>
          <w:p w14:paraId="2C21CAB6"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r w:rsidR="00E011FB" w14:paraId="394B67A8" w14:textId="77777777" w:rsidTr="001C26C6">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9CF3F48"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Lay Summary</w:t>
            </w:r>
          </w:p>
          <w:p w14:paraId="5EBB90E2" w14:textId="77777777" w:rsidR="00E011FB" w:rsidRDefault="00E011FB" w:rsidP="001C26C6">
            <w:pPr>
              <w:rPr>
                <w:rFonts w:hint="eastAsia"/>
              </w:rPr>
            </w:pPr>
            <w:r w:rsidRPr="52E9E051">
              <w:rPr>
                <w:rFonts w:ascii="Avenir Next LT Pro" w:eastAsia="Avenir Next LT Pro" w:hAnsi="Avenir Next LT Pro" w:cs="Avenir Next LT Pro"/>
                <w:color w:val="000000" w:themeColor="text1"/>
                <w:sz w:val="22"/>
                <w:szCs w:val="22"/>
              </w:rPr>
              <w:t>(500 words max, non-confidential)</w:t>
            </w:r>
          </w:p>
        </w:tc>
        <w:tc>
          <w:tcPr>
            <w:tcW w:w="7095" w:type="dxa"/>
            <w:tcBorders>
              <w:top w:val="single" w:sz="8" w:space="0" w:color="auto"/>
              <w:left w:val="single" w:sz="8" w:space="0" w:color="auto"/>
              <w:bottom w:val="single" w:sz="8" w:space="0" w:color="auto"/>
              <w:right w:val="single" w:sz="8" w:space="0" w:color="auto"/>
            </w:tcBorders>
            <w:tcMar>
              <w:left w:w="108" w:type="dxa"/>
              <w:right w:w="108" w:type="dxa"/>
            </w:tcMar>
          </w:tcPr>
          <w:p w14:paraId="5CB2253C"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r w:rsidR="00E011FB" w14:paraId="1D27B2BB" w14:textId="77777777" w:rsidTr="001C26C6">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1CD47159"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REB #</w:t>
            </w:r>
          </w:p>
        </w:tc>
        <w:tc>
          <w:tcPr>
            <w:tcW w:w="7095" w:type="dxa"/>
            <w:tcBorders>
              <w:top w:val="single" w:sz="8" w:space="0" w:color="auto"/>
              <w:left w:val="single" w:sz="8" w:space="0" w:color="auto"/>
              <w:bottom w:val="single" w:sz="8" w:space="0" w:color="auto"/>
              <w:right w:val="single" w:sz="8" w:space="0" w:color="auto"/>
            </w:tcBorders>
            <w:tcMar>
              <w:left w:w="108" w:type="dxa"/>
              <w:right w:w="108" w:type="dxa"/>
            </w:tcMar>
          </w:tcPr>
          <w:p w14:paraId="1D0D2A97"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r w:rsidR="00E011FB" w14:paraId="1B6F501C" w14:textId="77777777" w:rsidTr="001C26C6">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17007B8A"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Funders</w:t>
            </w:r>
            <w:r w:rsidRPr="52E9E051">
              <w:rPr>
                <w:rFonts w:ascii="Avenir Next LT Pro" w:eastAsia="Avenir Next LT Pro" w:hAnsi="Avenir Next LT Pro" w:cs="Avenir Next LT Pro"/>
                <w:color w:val="000000" w:themeColor="text1"/>
                <w:sz w:val="22"/>
                <w:szCs w:val="22"/>
              </w:rPr>
              <w:t xml:space="preserve"> (mark with * if a for-profit entity)</w:t>
            </w:r>
          </w:p>
        </w:tc>
        <w:tc>
          <w:tcPr>
            <w:tcW w:w="7095" w:type="dxa"/>
            <w:tcBorders>
              <w:top w:val="single" w:sz="8" w:space="0" w:color="auto"/>
              <w:left w:val="single" w:sz="8" w:space="0" w:color="auto"/>
              <w:bottom w:val="single" w:sz="8" w:space="0" w:color="auto"/>
              <w:right w:val="single" w:sz="8" w:space="0" w:color="auto"/>
            </w:tcBorders>
            <w:tcMar>
              <w:left w:w="108" w:type="dxa"/>
              <w:right w:w="108" w:type="dxa"/>
            </w:tcMar>
          </w:tcPr>
          <w:p w14:paraId="08901B2D"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r w:rsidR="00E011FB" w14:paraId="3CB74116" w14:textId="77777777" w:rsidTr="001C26C6">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186115F2"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 xml:space="preserve">Describe the project objectives and how it will use </w:t>
            </w:r>
            <w:r w:rsidRPr="52E9E051">
              <w:rPr>
                <w:rFonts w:ascii="Avenir Next LT Pro" w:eastAsia="Avenir Next LT Pro" w:hAnsi="Avenir Next LT Pro" w:cs="Avenir Next LT Pro"/>
                <w:b/>
                <w:bCs/>
                <w:color w:val="000000" w:themeColor="text1"/>
                <w:sz w:val="22"/>
                <w:szCs w:val="22"/>
              </w:rPr>
              <w:lastRenderedPageBreak/>
              <w:t>MOHCCN data</w:t>
            </w:r>
            <w:r w:rsidRPr="52E9E051">
              <w:rPr>
                <w:rFonts w:ascii="Avenir Next LT Pro" w:eastAsia="Avenir Next LT Pro" w:hAnsi="Avenir Next LT Pro" w:cs="Avenir Next LT Pro"/>
                <w:color w:val="000000" w:themeColor="text1"/>
                <w:sz w:val="22"/>
                <w:szCs w:val="22"/>
              </w:rPr>
              <w:t xml:space="preserve"> (500 words max)</w:t>
            </w:r>
          </w:p>
        </w:tc>
        <w:tc>
          <w:tcPr>
            <w:tcW w:w="7095" w:type="dxa"/>
            <w:tcBorders>
              <w:top w:val="single" w:sz="8" w:space="0" w:color="auto"/>
              <w:left w:val="single" w:sz="8" w:space="0" w:color="auto"/>
              <w:bottom w:val="single" w:sz="8" w:space="0" w:color="auto"/>
              <w:right w:val="single" w:sz="8" w:space="0" w:color="auto"/>
            </w:tcBorders>
            <w:tcMar>
              <w:left w:w="108" w:type="dxa"/>
              <w:right w:w="108" w:type="dxa"/>
            </w:tcMar>
          </w:tcPr>
          <w:p w14:paraId="5F939B3C" w14:textId="77777777" w:rsidR="00E011FB" w:rsidRDefault="00E011FB" w:rsidP="001C26C6">
            <w:pPr>
              <w:rPr>
                <w:rFonts w:hint="eastAsia"/>
              </w:rPr>
            </w:pPr>
            <w:r w:rsidRPr="52E9E051">
              <w:rPr>
                <w:rFonts w:ascii="Avenir Next LT Pro" w:eastAsia="Avenir Next LT Pro" w:hAnsi="Avenir Next LT Pro" w:cs="Avenir Next LT Pro"/>
                <w:sz w:val="22"/>
                <w:szCs w:val="22"/>
              </w:rPr>
              <w:lastRenderedPageBreak/>
              <w:t xml:space="preserve"> </w:t>
            </w:r>
          </w:p>
        </w:tc>
      </w:tr>
      <w:tr w:rsidR="00E011FB" w14:paraId="2483EC5D" w14:textId="77777777" w:rsidTr="001C26C6">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D48BF3C"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 xml:space="preserve">Describe any risks to MOHCCN </w:t>
            </w:r>
            <w:r w:rsidRPr="52E9E051">
              <w:rPr>
                <w:rFonts w:ascii="Avenir Next LT Pro" w:eastAsia="Avenir Next LT Pro" w:hAnsi="Avenir Next LT Pro" w:cs="Avenir Next LT Pro"/>
                <w:color w:val="000000" w:themeColor="text1"/>
                <w:sz w:val="22"/>
                <w:szCs w:val="22"/>
              </w:rPr>
              <w:t>(500 words max)</w:t>
            </w:r>
          </w:p>
        </w:tc>
        <w:tc>
          <w:tcPr>
            <w:tcW w:w="7095" w:type="dxa"/>
            <w:tcBorders>
              <w:top w:val="single" w:sz="8" w:space="0" w:color="auto"/>
              <w:left w:val="single" w:sz="8" w:space="0" w:color="auto"/>
              <w:bottom w:val="single" w:sz="8" w:space="0" w:color="auto"/>
              <w:right w:val="single" w:sz="8" w:space="0" w:color="auto"/>
            </w:tcBorders>
            <w:tcMar>
              <w:left w:w="108" w:type="dxa"/>
              <w:right w:w="108" w:type="dxa"/>
            </w:tcMar>
          </w:tcPr>
          <w:p w14:paraId="4ADD3D42"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bl>
    <w:p w14:paraId="740F6806"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sz w:val="22"/>
          <w:szCs w:val="22"/>
        </w:rPr>
        <w:t xml:space="preserve"> </w:t>
      </w:r>
    </w:p>
    <w:p w14:paraId="0E16AFE2"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b/>
          <w:bCs/>
          <w:color w:val="FF4637"/>
          <w:sz w:val="22"/>
          <w:szCs w:val="22"/>
        </w:rPr>
        <w:t>REQUEST DETAILS</w:t>
      </w:r>
    </w:p>
    <w:tbl>
      <w:tblPr>
        <w:tblStyle w:val="TableGrid"/>
        <w:tblW w:w="0" w:type="auto"/>
        <w:tblLayout w:type="fixed"/>
        <w:tblLook w:val="04A0" w:firstRow="1" w:lastRow="0" w:firstColumn="1" w:lastColumn="0" w:noHBand="0" w:noVBand="1"/>
      </w:tblPr>
      <w:tblGrid>
        <w:gridCol w:w="2275"/>
        <w:gridCol w:w="7065"/>
      </w:tblGrid>
      <w:tr w:rsidR="00E011FB" w14:paraId="57DDE176" w14:textId="77777777" w:rsidTr="001C26C6">
        <w:trPr>
          <w:trHeight w:val="300"/>
        </w:trPr>
        <w:tc>
          <w:tcPr>
            <w:tcW w:w="227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176634C4"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Type of Request</w:t>
            </w:r>
          </w:p>
        </w:tc>
        <w:tc>
          <w:tcPr>
            <w:tcW w:w="7065" w:type="dxa"/>
            <w:tcBorders>
              <w:top w:val="single" w:sz="8" w:space="0" w:color="auto"/>
              <w:left w:val="single" w:sz="8" w:space="0" w:color="auto"/>
              <w:bottom w:val="single" w:sz="8" w:space="0" w:color="auto"/>
              <w:right w:val="single" w:sz="8" w:space="0" w:color="auto"/>
            </w:tcBorders>
            <w:tcMar>
              <w:left w:w="108" w:type="dxa"/>
              <w:right w:w="108" w:type="dxa"/>
            </w:tcMar>
          </w:tcPr>
          <w:p w14:paraId="4702F781" w14:textId="77777777" w:rsidR="00E011FB" w:rsidRDefault="00E011FB" w:rsidP="001C26C6">
            <w:pPr>
              <w:rPr>
                <w:rFonts w:hint="eastAsia"/>
              </w:rPr>
            </w:pPr>
            <w:r w:rsidRPr="52E9E051">
              <w:rPr>
                <w:rFonts w:ascii="Avenir Next LT Pro" w:eastAsia="Avenir Next LT Pro" w:hAnsi="Avenir Next LT Pro" w:cs="Avenir Next LT Pro"/>
                <w:sz w:val="22"/>
                <w:szCs w:val="22"/>
              </w:rPr>
              <w:t>New / Renewal / Resubmission</w:t>
            </w:r>
          </w:p>
        </w:tc>
      </w:tr>
      <w:tr w:rsidR="00E011FB" w14:paraId="10A8F5E4" w14:textId="77777777" w:rsidTr="001C26C6">
        <w:trPr>
          <w:trHeight w:val="300"/>
        </w:trPr>
        <w:tc>
          <w:tcPr>
            <w:tcW w:w="227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61F3E49"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If resubmission, highlight changes</w:t>
            </w:r>
            <w:r w:rsidRPr="52E9E051">
              <w:rPr>
                <w:rFonts w:ascii="Avenir Next LT Pro" w:eastAsia="Avenir Next LT Pro" w:hAnsi="Avenir Next LT Pro" w:cs="Avenir Next LT Pro"/>
                <w:color w:val="000000" w:themeColor="text1"/>
                <w:sz w:val="22"/>
                <w:szCs w:val="22"/>
              </w:rPr>
              <w:t xml:space="preserve"> (500 words max)</w:t>
            </w:r>
          </w:p>
        </w:tc>
        <w:tc>
          <w:tcPr>
            <w:tcW w:w="7065" w:type="dxa"/>
            <w:tcBorders>
              <w:top w:val="single" w:sz="8" w:space="0" w:color="auto"/>
              <w:left w:val="single" w:sz="8" w:space="0" w:color="auto"/>
              <w:bottom w:val="single" w:sz="8" w:space="0" w:color="auto"/>
              <w:right w:val="single" w:sz="8" w:space="0" w:color="auto"/>
            </w:tcBorders>
            <w:tcMar>
              <w:left w:w="108" w:type="dxa"/>
              <w:right w:w="108" w:type="dxa"/>
            </w:tcMar>
          </w:tcPr>
          <w:p w14:paraId="27A56F3B"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r w:rsidR="00E011FB" w14:paraId="0946DA0A" w14:textId="77777777" w:rsidTr="001C26C6">
        <w:trPr>
          <w:trHeight w:val="300"/>
        </w:trPr>
        <w:tc>
          <w:tcPr>
            <w:tcW w:w="227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CEDDBEF"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 xml:space="preserve">Cohorts Requested </w:t>
            </w:r>
            <w:r w:rsidRPr="52E9E051">
              <w:rPr>
                <w:rFonts w:ascii="Avenir Next LT Pro" w:eastAsia="Avenir Next LT Pro" w:hAnsi="Avenir Next LT Pro" w:cs="Avenir Next LT Pro"/>
                <w:color w:val="000000" w:themeColor="text1"/>
                <w:sz w:val="22"/>
                <w:szCs w:val="22"/>
              </w:rPr>
              <w:t>(</w:t>
            </w:r>
            <w:proofErr w:type="spellStart"/>
            <w:r w:rsidRPr="52E9E051">
              <w:rPr>
                <w:rFonts w:ascii="Avenir Next LT Pro" w:eastAsia="Avenir Next LT Pro" w:hAnsi="Avenir Next LT Pro" w:cs="Avenir Next LT Pro"/>
                <w:color w:val="000000" w:themeColor="text1"/>
                <w:sz w:val="22"/>
                <w:szCs w:val="22"/>
              </w:rPr>
              <w:t>program_id</w:t>
            </w:r>
            <w:proofErr w:type="spellEnd"/>
            <w:r w:rsidRPr="52E9E051">
              <w:rPr>
                <w:rFonts w:ascii="Avenir Next LT Pro" w:eastAsia="Avenir Next LT Pro" w:hAnsi="Avenir Next LT Pro" w:cs="Avenir Next LT Pro"/>
                <w:color w:val="000000" w:themeColor="text1"/>
                <w:sz w:val="22"/>
                <w:szCs w:val="22"/>
              </w:rPr>
              <w:t>)</w:t>
            </w:r>
          </w:p>
        </w:tc>
        <w:tc>
          <w:tcPr>
            <w:tcW w:w="7065" w:type="dxa"/>
            <w:tcBorders>
              <w:top w:val="single" w:sz="8" w:space="0" w:color="auto"/>
              <w:left w:val="single" w:sz="8" w:space="0" w:color="auto"/>
              <w:bottom w:val="single" w:sz="8" w:space="0" w:color="auto"/>
              <w:right w:val="single" w:sz="8" w:space="0" w:color="auto"/>
            </w:tcBorders>
            <w:tcMar>
              <w:left w:w="108" w:type="dxa"/>
              <w:right w:w="108" w:type="dxa"/>
            </w:tcMar>
          </w:tcPr>
          <w:p w14:paraId="0C1B2AD5"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bl>
    <w:p w14:paraId="7E276EFF"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sz w:val="22"/>
          <w:szCs w:val="22"/>
        </w:rPr>
        <w:t xml:space="preserve"> </w:t>
      </w:r>
    </w:p>
    <w:p w14:paraId="49DA23C6"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b/>
          <w:bCs/>
          <w:color w:val="FF4637"/>
          <w:sz w:val="22"/>
          <w:szCs w:val="22"/>
        </w:rPr>
        <w:t>DATA SECURITY</w:t>
      </w:r>
    </w:p>
    <w:tbl>
      <w:tblPr>
        <w:tblStyle w:val="TableGrid"/>
        <w:tblW w:w="0" w:type="auto"/>
        <w:tblLayout w:type="fixed"/>
        <w:tblLook w:val="04A0" w:firstRow="1" w:lastRow="0" w:firstColumn="1" w:lastColumn="0" w:noHBand="0" w:noVBand="1"/>
      </w:tblPr>
      <w:tblGrid>
        <w:gridCol w:w="2337"/>
        <w:gridCol w:w="7013"/>
      </w:tblGrid>
      <w:tr w:rsidR="00E011FB" w14:paraId="1127FF0D" w14:textId="77777777" w:rsidTr="001C26C6">
        <w:trPr>
          <w:trHeight w:val="300"/>
        </w:trPr>
        <w:tc>
          <w:tcPr>
            <w:tcW w:w="2337"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09B3593" w14:textId="77777777" w:rsidR="00E011FB" w:rsidRDefault="00E011FB" w:rsidP="001C26C6">
            <w:pPr>
              <w:rPr>
                <w:rFonts w:hint="eastAsia"/>
              </w:rPr>
            </w:pPr>
            <w:r w:rsidRPr="52E9E051">
              <w:rPr>
                <w:rFonts w:ascii="Avenir Next LT Pro" w:eastAsia="Avenir Next LT Pro" w:hAnsi="Avenir Next LT Pro" w:cs="Avenir Next LT Pro"/>
                <w:color w:val="000000" w:themeColor="text1"/>
                <w:sz w:val="22"/>
                <w:szCs w:val="22"/>
              </w:rPr>
              <w:t>Does the Study require download of data by Requestor, and if so which data types? (500 words max)</w:t>
            </w:r>
          </w:p>
        </w:tc>
        <w:tc>
          <w:tcPr>
            <w:tcW w:w="7013" w:type="dxa"/>
            <w:tcBorders>
              <w:top w:val="single" w:sz="8" w:space="0" w:color="auto"/>
              <w:left w:val="single" w:sz="8" w:space="0" w:color="auto"/>
              <w:bottom w:val="single" w:sz="8" w:space="0" w:color="auto"/>
              <w:right w:val="single" w:sz="8" w:space="0" w:color="auto"/>
            </w:tcBorders>
            <w:tcMar>
              <w:left w:w="108" w:type="dxa"/>
              <w:right w:w="108" w:type="dxa"/>
            </w:tcMar>
          </w:tcPr>
          <w:p w14:paraId="6D632FA7"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r w:rsidR="00E011FB" w14:paraId="18873642" w14:textId="77777777" w:rsidTr="001C26C6">
        <w:trPr>
          <w:trHeight w:val="300"/>
        </w:trPr>
        <w:tc>
          <w:tcPr>
            <w:tcW w:w="2337"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670400F" w14:textId="77777777" w:rsidR="00E011FB" w:rsidRDefault="00E011FB" w:rsidP="001C26C6">
            <w:pPr>
              <w:rPr>
                <w:rFonts w:hint="eastAsia"/>
              </w:rPr>
            </w:pPr>
            <w:r w:rsidRPr="52E9E051">
              <w:rPr>
                <w:rFonts w:ascii="Avenir Next LT Pro" w:eastAsia="Avenir Next LT Pro" w:hAnsi="Avenir Next LT Pro" w:cs="Avenir Next LT Pro"/>
                <w:color w:val="000000" w:themeColor="text1"/>
                <w:sz w:val="22"/>
                <w:szCs w:val="22"/>
              </w:rPr>
              <w:t>If data are downloaded, detail the location where data will be stored and analyzed, and the data security safeguards in place. (500 words max)</w:t>
            </w:r>
          </w:p>
        </w:tc>
        <w:tc>
          <w:tcPr>
            <w:tcW w:w="7013" w:type="dxa"/>
            <w:tcBorders>
              <w:top w:val="single" w:sz="8" w:space="0" w:color="auto"/>
              <w:left w:val="single" w:sz="8" w:space="0" w:color="auto"/>
              <w:bottom w:val="single" w:sz="8" w:space="0" w:color="auto"/>
              <w:right w:val="single" w:sz="8" w:space="0" w:color="auto"/>
            </w:tcBorders>
            <w:tcMar>
              <w:left w:w="108" w:type="dxa"/>
              <w:right w:w="108" w:type="dxa"/>
            </w:tcMar>
          </w:tcPr>
          <w:p w14:paraId="5B564AFA"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bl>
    <w:p w14:paraId="163948DD"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sz w:val="22"/>
          <w:szCs w:val="22"/>
        </w:rPr>
        <w:t xml:space="preserve"> </w:t>
      </w:r>
    </w:p>
    <w:p w14:paraId="2EACF352"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sz w:val="22"/>
          <w:szCs w:val="22"/>
        </w:rPr>
        <w:t xml:space="preserve"> </w:t>
      </w:r>
    </w:p>
    <w:p w14:paraId="3BFF4AA2"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b/>
          <w:bCs/>
          <w:color w:val="FF4637"/>
          <w:sz w:val="22"/>
          <w:szCs w:val="22"/>
        </w:rPr>
        <w:t>ACKNOWLEDGEMENT AND SIGNATURE</w:t>
      </w:r>
    </w:p>
    <w:p w14:paraId="4BDF0B62"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sz w:val="22"/>
          <w:szCs w:val="22"/>
        </w:rPr>
        <w:t>By signing this form, you attest and confirm that:</w:t>
      </w:r>
    </w:p>
    <w:p w14:paraId="46C482F9" w14:textId="77777777" w:rsidR="00E011FB" w:rsidRPr="004F58A3" w:rsidRDefault="00E011FB" w:rsidP="00E011FB">
      <w:pPr>
        <w:pStyle w:val="ListParagraph"/>
        <w:numPr>
          <w:ilvl w:val="0"/>
          <w:numId w:val="1"/>
        </w:numPr>
        <w:spacing w:after="0" w:line="276" w:lineRule="auto"/>
        <w:rPr>
          <w:rFonts w:ascii="Avenir Next LT Pro" w:eastAsia="Avenir Next LT Pro" w:hAnsi="Avenir Next LT Pro" w:cs="Avenir Next LT Pro"/>
          <w:sz w:val="22"/>
          <w:szCs w:val="22"/>
        </w:rPr>
      </w:pPr>
      <w:r w:rsidRPr="1AFAE75F">
        <w:rPr>
          <w:rFonts w:ascii="Avenir Next LT Pro" w:eastAsia="Avenir Next LT Pro" w:hAnsi="Avenir Next LT Pro" w:cs="Avenir Next LT Pro"/>
          <w:sz w:val="22"/>
          <w:szCs w:val="22"/>
        </w:rPr>
        <w:t>You have read, understood and will comply with MOHCCN policies and protocols,</w:t>
      </w:r>
    </w:p>
    <w:p w14:paraId="7BE15229" w14:textId="77777777" w:rsidR="00E011FB" w:rsidRPr="004F58A3" w:rsidRDefault="00E011FB" w:rsidP="00E011FB">
      <w:pPr>
        <w:pStyle w:val="ListParagraph"/>
        <w:numPr>
          <w:ilvl w:val="0"/>
          <w:numId w:val="1"/>
        </w:numPr>
        <w:spacing w:after="0" w:line="276" w:lineRule="auto"/>
        <w:rPr>
          <w:rFonts w:ascii="Avenir Next LT Pro" w:eastAsia="Avenir Next LT Pro" w:hAnsi="Avenir Next LT Pro" w:cs="Avenir Next LT Pro"/>
          <w:sz w:val="22"/>
          <w:szCs w:val="22"/>
        </w:rPr>
      </w:pPr>
      <w:r w:rsidRPr="1AFAE75F">
        <w:rPr>
          <w:rFonts w:ascii="Avenir Next LT Pro" w:eastAsia="Avenir Next LT Pro" w:hAnsi="Avenir Next LT Pro" w:cs="Avenir Next LT Pro"/>
          <w:sz w:val="22"/>
          <w:szCs w:val="22"/>
        </w:rPr>
        <w:t>The PI is an individual Network Member, based at a Network Institution,</w:t>
      </w:r>
    </w:p>
    <w:p w14:paraId="0E19E895" w14:textId="77777777" w:rsidR="00E011FB" w:rsidRPr="004F58A3" w:rsidRDefault="00E011FB" w:rsidP="00E011FB">
      <w:pPr>
        <w:pStyle w:val="ListParagraph"/>
        <w:numPr>
          <w:ilvl w:val="0"/>
          <w:numId w:val="1"/>
        </w:numPr>
        <w:spacing w:after="0" w:line="276" w:lineRule="auto"/>
        <w:rPr>
          <w:rFonts w:ascii="Avenir Next LT Pro" w:eastAsia="Avenir Next LT Pro" w:hAnsi="Avenir Next LT Pro" w:cs="Avenir Next LT Pro"/>
          <w:sz w:val="22"/>
          <w:szCs w:val="22"/>
        </w:rPr>
      </w:pPr>
      <w:r w:rsidRPr="1AFAE75F">
        <w:rPr>
          <w:rFonts w:ascii="Avenir Next LT Pro" w:eastAsia="Avenir Next LT Pro" w:hAnsi="Avenir Next LT Pro" w:cs="Avenir Next LT Pro"/>
          <w:sz w:val="22"/>
          <w:szCs w:val="22"/>
        </w:rPr>
        <w:t>The project is Research Ethics Board (REB) approved,</w:t>
      </w:r>
    </w:p>
    <w:p w14:paraId="12FC4F02" w14:textId="77777777" w:rsidR="00E011FB" w:rsidRPr="004F58A3" w:rsidRDefault="00E011FB" w:rsidP="00E011FB">
      <w:pPr>
        <w:pStyle w:val="ListParagraph"/>
        <w:numPr>
          <w:ilvl w:val="0"/>
          <w:numId w:val="1"/>
        </w:numPr>
        <w:spacing w:after="0" w:line="276" w:lineRule="auto"/>
        <w:rPr>
          <w:rFonts w:ascii="Avenir Next LT Pro" w:eastAsia="Avenir Next LT Pro" w:hAnsi="Avenir Next LT Pro" w:cs="Avenir Next LT Pro"/>
          <w:sz w:val="22"/>
          <w:szCs w:val="22"/>
        </w:rPr>
      </w:pPr>
      <w:r w:rsidRPr="1AFAE75F">
        <w:rPr>
          <w:rFonts w:ascii="Avenir Next LT Pro" w:eastAsia="Avenir Next LT Pro" w:hAnsi="Avenir Next LT Pro" w:cs="Avenir Next LT Pro"/>
          <w:sz w:val="22"/>
          <w:szCs w:val="22"/>
        </w:rPr>
        <w:t>The project is an academic, non-commercial study,</w:t>
      </w:r>
    </w:p>
    <w:p w14:paraId="746FC003" w14:textId="77777777" w:rsidR="00E011FB" w:rsidRPr="004F58A3" w:rsidRDefault="00E011FB" w:rsidP="00E011FB">
      <w:pPr>
        <w:pStyle w:val="ListParagraph"/>
        <w:numPr>
          <w:ilvl w:val="0"/>
          <w:numId w:val="1"/>
        </w:numPr>
        <w:spacing w:after="0" w:line="276" w:lineRule="auto"/>
        <w:rPr>
          <w:rFonts w:ascii="Avenir Next LT Pro" w:eastAsia="Avenir Next LT Pro" w:hAnsi="Avenir Next LT Pro" w:cs="Avenir Next LT Pro"/>
          <w:sz w:val="22"/>
          <w:szCs w:val="22"/>
        </w:rPr>
      </w:pPr>
      <w:r w:rsidRPr="1AFAE75F">
        <w:rPr>
          <w:rFonts w:ascii="Avenir Next LT Pro" w:eastAsia="Avenir Next LT Pro" w:hAnsi="Avenir Next LT Pro" w:cs="Avenir Next LT Pro"/>
          <w:sz w:val="22"/>
          <w:szCs w:val="22"/>
        </w:rPr>
        <w:t xml:space="preserve">It is the researcher’s responsibility to maintain the privacy, confidentiality and security of any accessed data, </w:t>
      </w:r>
    </w:p>
    <w:p w14:paraId="7E262D72" w14:textId="77777777" w:rsidR="00E011FB" w:rsidRPr="004F58A3" w:rsidRDefault="00E011FB" w:rsidP="00E011FB">
      <w:pPr>
        <w:pStyle w:val="ListParagraph"/>
        <w:numPr>
          <w:ilvl w:val="0"/>
          <w:numId w:val="1"/>
        </w:numPr>
        <w:spacing w:after="0" w:line="276" w:lineRule="auto"/>
        <w:rPr>
          <w:rFonts w:ascii="Avenir Next LT Pro" w:eastAsia="Avenir Next LT Pro" w:hAnsi="Avenir Next LT Pro" w:cs="Avenir Next LT Pro"/>
          <w:sz w:val="22"/>
          <w:szCs w:val="22"/>
        </w:rPr>
      </w:pPr>
      <w:r w:rsidRPr="52E9E051">
        <w:rPr>
          <w:rFonts w:ascii="Avenir Next LT Pro" w:eastAsia="Avenir Next LT Pro" w:hAnsi="Avenir Next LT Pro" w:cs="Avenir Next LT Pro"/>
          <w:sz w:val="22"/>
          <w:szCs w:val="22"/>
        </w:rPr>
        <w:lastRenderedPageBreak/>
        <w:t xml:space="preserve">In the case data are downloaded by the researcher, the researcher has adequate data security safeguards in place. the researcher will cease access and return/destroy data at the end of the Study or in case of early termination, and </w:t>
      </w:r>
    </w:p>
    <w:p w14:paraId="19AA6015" w14:textId="77777777" w:rsidR="00E011FB" w:rsidRPr="004F58A3" w:rsidRDefault="00E011FB" w:rsidP="00E011FB">
      <w:pPr>
        <w:pStyle w:val="ListParagraph"/>
        <w:numPr>
          <w:ilvl w:val="0"/>
          <w:numId w:val="1"/>
        </w:numPr>
        <w:spacing w:after="0" w:line="276" w:lineRule="auto"/>
        <w:rPr>
          <w:rFonts w:ascii="Avenir Next LT Pro" w:eastAsia="Avenir Next LT Pro" w:hAnsi="Avenir Next LT Pro" w:cs="Avenir Next LT Pro"/>
          <w:sz w:val="22"/>
          <w:szCs w:val="22"/>
        </w:rPr>
      </w:pPr>
      <w:r w:rsidRPr="1AFAE75F">
        <w:rPr>
          <w:rFonts w:ascii="Avenir Next LT Pro" w:eastAsia="Avenir Next LT Pro" w:hAnsi="Avenir Next LT Pro" w:cs="Avenir Next LT Pro"/>
          <w:sz w:val="22"/>
          <w:szCs w:val="22"/>
        </w:rPr>
        <w:t>That all listed team members are under the supervision and responsibility of the PI.</w:t>
      </w:r>
    </w:p>
    <w:p w14:paraId="3834CE3C"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sz w:val="22"/>
          <w:szCs w:val="22"/>
        </w:rPr>
        <w:t xml:space="preserve"> </w:t>
      </w:r>
    </w:p>
    <w:tbl>
      <w:tblPr>
        <w:tblStyle w:val="TableGrid"/>
        <w:tblW w:w="0" w:type="auto"/>
        <w:tblLayout w:type="fixed"/>
        <w:tblLook w:val="04A0" w:firstRow="1" w:lastRow="0" w:firstColumn="1" w:lastColumn="0" w:noHBand="0" w:noVBand="1"/>
      </w:tblPr>
      <w:tblGrid>
        <w:gridCol w:w="1435"/>
        <w:gridCol w:w="4680"/>
        <w:gridCol w:w="897"/>
        <w:gridCol w:w="2338"/>
      </w:tblGrid>
      <w:tr w:rsidR="00E011FB" w14:paraId="1FCE8B39" w14:textId="77777777" w:rsidTr="001C26C6">
        <w:trPr>
          <w:trHeight w:val="300"/>
        </w:trPr>
        <w:tc>
          <w:tcPr>
            <w:tcW w:w="143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CD8AE02"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Signature</w:t>
            </w:r>
          </w:p>
          <w:p w14:paraId="7F98773D" w14:textId="77777777" w:rsidR="00E011FB" w:rsidRDefault="00E011FB" w:rsidP="001C26C6">
            <w:pPr>
              <w:rPr>
                <w:rFonts w:hint="eastAsia"/>
              </w:rPr>
            </w:pPr>
            <w:r w:rsidRPr="52E9E051">
              <w:rPr>
                <w:rFonts w:ascii="Avenir Next LT Pro" w:eastAsia="Avenir Next LT Pro" w:hAnsi="Avenir Next LT Pro" w:cs="Avenir Next LT Pro"/>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7234A4F"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c>
          <w:tcPr>
            <w:tcW w:w="897"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FE688F3"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Date</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tcPr>
          <w:p w14:paraId="0A209A5D" w14:textId="77777777" w:rsidR="00E011FB" w:rsidRDefault="00E011FB" w:rsidP="001C26C6">
            <w:pPr>
              <w:rPr>
                <w:rFonts w:hint="eastAsia"/>
              </w:rPr>
            </w:pPr>
            <w:r w:rsidRPr="52E9E051">
              <w:rPr>
                <w:rFonts w:ascii="Avenir Next LT Pro" w:eastAsia="Avenir Next LT Pro" w:hAnsi="Avenir Next LT Pro" w:cs="Avenir Next LT Pro"/>
                <w:sz w:val="22"/>
                <w:szCs w:val="22"/>
              </w:rPr>
              <w:t xml:space="preserve"> </w:t>
            </w:r>
          </w:p>
        </w:tc>
      </w:tr>
    </w:tbl>
    <w:p w14:paraId="51BFCE57" w14:textId="77777777" w:rsidR="00E011FB" w:rsidRPr="004F58A3" w:rsidRDefault="00E011FB" w:rsidP="00E011FB">
      <w:pPr>
        <w:spacing w:after="0" w:line="276" w:lineRule="auto"/>
        <w:rPr>
          <w:rFonts w:hint="eastAsia"/>
        </w:rPr>
      </w:pPr>
      <w:r w:rsidRPr="52E9E051">
        <w:rPr>
          <w:rFonts w:ascii="Avenir Next LT Pro" w:eastAsia="Avenir Next LT Pro" w:hAnsi="Avenir Next LT Pro" w:cs="Avenir Next LT Pro"/>
          <w:b/>
          <w:bCs/>
          <w:i/>
          <w:iCs/>
          <w:sz w:val="22"/>
          <w:szCs w:val="22"/>
        </w:rPr>
        <w:t xml:space="preserve"> </w:t>
      </w:r>
    </w:p>
    <w:p w14:paraId="465BC821" w14:textId="77777777" w:rsidR="00E011FB" w:rsidRPr="004F58A3" w:rsidRDefault="00E011FB" w:rsidP="00E011FB">
      <w:pPr>
        <w:spacing w:before="240" w:after="120" w:line="276" w:lineRule="auto"/>
        <w:rPr>
          <w:rFonts w:hint="eastAsia"/>
        </w:rPr>
      </w:pPr>
      <w:r>
        <w:br w:type="page"/>
      </w:r>
    </w:p>
    <w:p w14:paraId="4A1982BD" w14:textId="77777777" w:rsidR="00E011FB" w:rsidRPr="004F58A3" w:rsidRDefault="00E011FB" w:rsidP="00E011FB">
      <w:pPr>
        <w:spacing w:after="0" w:line="276" w:lineRule="auto"/>
        <w:rPr>
          <w:rFonts w:ascii="Avenir Next LT Pro" w:eastAsia="Avenir Next LT Pro" w:hAnsi="Avenir Next LT Pro" w:cs="Avenir Next LT Pro"/>
          <w:b/>
          <w:bCs/>
          <w:i/>
          <w:iCs/>
          <w:sz w:val="22"/>
          <w:szCs w:val="22"/>
        </w:rPr>
      </w:pPr>
      <w:r w:rsidRPr="52E9E051">
        <w:rPr>
          <w:rFonts w:ascii="Avenir Next LT Pro" w:eastAsia="Avenir Next LT Pro" w:hAnsi="Avenir Next LT Pro" w:cs="Avenir Next LT Pro"/>
          <w:b/>
          <w:bCs/>
          <w:i/>
          <w:iCs/>
          <w:sz w:val="22"/>
          <w:szCs w:val="22"/>
        </w:rPr>
        <w:lastRenderedPageBreak/>
        <w:t>For TFRI Office Use Only</w:t>
      </w:r>
    </w:p>
    <w:tbl>
      <w:tblPr>
        <w:tblStyle w:val="TableGrid"/>
        <w:tblW w:w="0" w:type="auto"/>
        <w:tblLayout w:type="fixed"/>
        <w:tblLook w:val="04A0" w:firstRow="1" w:lastRow="0" w:firstColumn="1" w:lastColumn="0" w:noHBand="0" w:noVBand="1"/>
      </w:tblPr>
      <w:tblGrid>
        <w:gridCol w:w="2337"/>
        <w:gridCol w:w="2337"/>
        <w:gridCol w:w="2338"/>
        <w:gridCol w:w="2338"/>
      </w:tblGrid>
      <w:tr w:rsidR="00E011FB" w14:paraId="7D91E2A6" w14:textId="77777777" w:rsidTr="001C26C6">
        <w:trPr>
          <w:trHeight w:val="300"/>
        </w:trPr>
        <w:tc>
          <w:tcPr>
            <w:tcW w:w="2337"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FB963F3" w14:textId="77777777" w:rsidR="00E011FB" w:rsidRDefault="00E011FB" w:rsidP="001C26C6">
            <w:pPr>
              <w:rPr>
                <w:rFonts w:hint="eastAsia"/>
              </w:rPr>
            </w:pPr>
            <w:r w:rsidRPr="3A5A8CA2">
              <w:rPr>
                <w:rFonts w:ascii="Avenir Next LT Pro" w:eastAsia="Avenir Next LT Pro" w:hAnsi="Avenir Next LT Pro" w:cs="Avenir Next LT Pro"/>
                <w:b/>
                <w:bCs/>
                <w:sz w:val="22"/>
                <w:szCs w:val="22"/>
              </w:rPr>
              <w:t>Req Number</w:t>
            </w:r>
          </w:p>
        </w:tc>
        <w:tc>
          <w:tcPr>
            <w:tcW w:w="2337"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163C5292" w14:textId="77777777" w:rsidR="00E011FB" w:rsidRDefault="00E011FB" w:rsidP="001C26C6">
            <w:pPr>
              <w:rPr>
                <w:rFonts w:ascii="Avenir Next LT Pro" w:eastAsia="Avenir Next LT Pro" w:hAnsi="Avenir Next LT Pro" w:cs="Avenir Next LT Pro"/>
                <w:sz w:val="22"/>
                <w:szCs w:val="22"/>
              </w:rPr>
            </w:pPr>
          </w:p>
        </w:tc>
        <w:tc>
          <w:tcPr>
            <w:tcW w:w="233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3387718" w14:textId="77777777" w:rsidR="00E011FB" w:rsidRDefault="00E011FB" w:rsidP="001C26C6">
            <w:pPr>
              <w:rPr>
                <w:rFonts w:hint="eastAsia"/>
              </w:rPr>
            </w:pPr>
            <w:r w:rsidRPr="3A5A8CA2">
              <w:rPr>
                <w:rFonts w:ascii="Avenir Next LT Pro" w:eastAsia="Avenir Next LT Pro" w:hAnsi="Avenir Next LT Pro" w:cs="Avenir Next LT Pro"/>
                <w:b/>
                <w:bCs/>
                <w:color w:val="000000" w:themeColor="text1"/>
                <w:sz w:val="22"/>
                <w:szCs w:val="22"/>
              </w:rPr>
              <w:t>DAC Review Date</w:t>
            </w:r>
          </w:p>
        </w:tc>
        <w:tc>
          <w:tcPr>
            <w:tcW w:w="233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83D9535" w14:textId="77777777" w:rsidR="00E011FB" w:rsidRDefault="00E011FB" w:rsidP="001C26C6">
            <w:pPr>
              <w:rPr>
                <w:rFonts w:ascii="Avenir Next LT Pro" w:eastAsia="Avenir Next LT Pro" w:hAnsi="Avenir Next LT Pro" w:cs="Avenir Next LT Pro"/>
                <w:sz w:val="22"/>
                <w:szCs w:val="22"/>
              </w:rPr>
            </w:pPr>
          </w:p>
        </w:tc>
      </w:tr>
      <w:tr w:rsidR="00E011FB" w14:paraId="62B21E85" w14:textId="77777777" w:rsidTr="001C26C6">
        <w:trPr>
          <w:trHeight w:val="300"/>
        </w:trPr>
        <w:tc>
          <w:tcPr>
            <w:tcW w:w="2337" w:type="dxa"/>
            <w:tcBorders>
              <w:top w:val="single" w:sz="8" w:space="0" w:color="auto"/>
              <w:left w:val="single" w:sz="8" w:space="0" w:color="auto"/>
              <w:bottom w:val="single" w:sz="8" w:space="0" w:color="auto"/>
              <w:right w:val="single" w:sz="8" w:space="0" w:color="000000" w:themeColor="text1"/>
            </w:tcBorders>
            <w:shd w:val="clear" w:color="auto" w:fill="E8E8E8" w:themeFill="background2"/>
            <w:tcMar>
              <w:left w:w="108" w:type="dxa"/>
              <w:right w:w="108" w:type="dxa"/>
            </w:tcMar>
          </w:tcPr>
          <w:p w14:paraId="60B0F6AF" w14:textId="77777777" w:rsidR="00E011FB" w:rsidRDefault="00E011FB" w:rsidP="001C26C6">
            <w:pPr>
              <w:rPr>
                <w:rFonts w:hint="eastAsia"/>
              </w:rPr>
            </w:pPr>
            <w:r w:rsidRPr="3A5A8CA2">
              <w:rPr>
                <w:rFonts w:ascii="Avenir Next LT Pro" w:eastAsia="Avenir Next LT Pro" w:hAnsi="Avenir Next LT Pro" w:cs="Avenir Next LT Pro"/>
                <w:b/>
                <w:bCs/>
                <w:color w:val="000000" w:themeColor="text1"/>
                <w:sz w:val="22"/>
                <w:szCs w:val="22"/>
              </w:rPr>
              <w:t>DAC Decision</w:t>
            </w:r>
          </w:p>
        </w:tc>
        <w:tc>
          <w:tcPr>
            <w:tcW w:w="7013" w:type="dxa"/>
            <w:gridSpan w:val="3"/>
            <w:tcBorders>
              <w:top w:val="single" w:sz="8" w:space="0" w:color="auto"/>
              <w:left w:val="single" w:sz="8" w:space="0" w:color="000000" w:themeColor="text1"/>
              <w:bottom w:val="single" w:sz="8" w:space="0" w:color="000000" w:themeColor="text1"/>
              <w:right w:val="single" w:sz="8" w:space="0" w:color="000000" w:themeColor="text1"/>
            </w:tcBorders>
            <w:shd w:val="clear" w:color="auto" w:fill="E8E8E8" w:themeFill="background2"/>
            <w:tcMar>
              <w:left w:w="108" w:type="dxa"/>
              <w:right w:w="108" w:type="dxa"/>
            </w:tcMar>
          </w:tcPr>
          <w:p w14:paraId="7FF4857E" w14:textId="77777777" w:rsidR="00E011FB" w:rsidRDefault="00E011FB" w:rsidP="001C26C6">
            <w:pPr>
              <w:rPr>
                <w:rFonts w:ascii="Avenir Next LT Pro" w:eastAsia="Avenir Next LT Pro" w:hAnsi="Avenir Next LT Pro" w:cs="Avenir Next LT Pro"/>
                <w:sz w:val="22"/>
                <w:szCs w:val="22"/>
              </w:rPr>
            </w:pPr>
          </w:p>
        </w:tc>
      </w:tr>
      <w:tr w:rsidR="00E011FB" w14:paraId="11E513BC" w14:textId="77777777" w:rsidTr="001C26C6">
        <w:trPr>
          <w:trHeight w:val="300"/>
        </w:trPr>
        <w:tc>
          <w:tcPr>
            <w:tcW w:w="2337"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649B5F2" w14:textId="77777777" w:rsidR="00E011FB" w:rsidRDefault="00E011FB" w:rsidP="001C26C6">
            <w:pPr>
              <w:rPr>
                <w:rFonts w:hint="eastAsia"/>
              </w:rPr>
            </w:pPr>
            <w:r w:rsidRPr="3A5A8CA2">
              <w:rPr>
                <w:rFonts w:ascii="Avenir Next LT Pro" w:eastAsia="Avenir Next LT Pro" w:hAnsi="Avenir Next LT Pro" w:cs="Avenir Next LT Pro"/>
                <w:b/>
                <w:bCs/>
                <w:color w:val="000000" w:themeColor="text1"/>
                <w:sz w:val="22"/>
                <w:szCs w:val="22"/>
              </w:rPr>
              <w:t>Implementing Email Date</w:t>
            </w:r>
          </w:p>
        </w:tc>
        <w:tc>
          <w:tcPr>
            <w:tcW w:w="2337"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4D5F8C1" w14:textId="77777777" w:rsidR="00E011FB" w:rsidRDefault="00E011FB" w:rsidP="001C26C6">
            <w:pPr>
              <w:rPr>
                <w:rFonts w:ascii="Avenir Next LT Pro" w:eastAsia="Avenir Next LT Pro" w:hAnsi="Avenir Next LT Pro" w:cs="Avenir Next LT Pro"/>
                <w:sz w:val="22"/>
                <w:szCs w:val="22"/>
              </w:rPr>
            </w:pPr>
          </w:p>
        </w:tc>
        <w:tc>
          <w:tcPr>
            <w:tcW w:w="233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0FB4D6EA" w14:textId="77777777" w:rsidR="00E011FB" w:rsidRDefault="00E011FB" w:rsidP="001C26C6">
            <w:pPr>
              <w:rPr>
                <w:rFonts w:hint="eastAsia"/>
              </w:rPr>
            </w:pPr>
            <w:proofErr w:type="spellStart"/>
            <w:r w:rsidRPr="3A5A8CA2">
              <w:rPr>
                <w:rFonts w:ascii="Avenir Next LT Pro" w:eastAsia="Avenir Next LT Pro" w:hAnsi="Avenir Next LT Pro" w:cs="Avenir Next LT Pro"/>
                <w:b/>
                <w:bCs/>
                <w:color w:val="000000" w:themeColor="text1"/>
                <w:sz w:val="22"/>
                <w:szCs w:val="22"/>
              </w:rPr>
              <w:t>CanDIG</w:t>
            </w:r>
            <w:proofErr w:type="spellEnd"/>
            <w:r w:rsidRPr="3A5A8CA2">
              <w:rPr>
                <w:rFonts w:ascii="Avenir Next LT Pro" w:eastAsia="Avenir Next LT Pro" w:hAnsi="Avenir Next LT Pro" w:cs="Avenir Next LT Pro"/>
                <w:b/>
                <w:bCs/>
                <w:color w:val="000000" w:themeColor="text1"/>
                <w:sz w:val="22"/>
                <w:szCs w:val="22"/>
              </w:rPr>
              <w:t xml:space="preserve"> Notification Date</w:t>
            </w:r>
          </w:p>
        </w:tc>
        <w:tc>
          <w:tcPr>
            <w:tcW w:w="233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7A57779" w14:textId="77777777" w:rsidR="00E011FB" w:rsidRDefault="00E011FB" w:rsidP="001C26C6">
            <w:pPr>
              <w:rPr>
                <w:rFonts w:ascii="Avenir Next LT Pro" w:eastAsia="Avenir Next LT Pro" w:hAnsi="Avenir Next LT Pro" w:cs="Avenir Next LT Pro"/>
                <w:sz w:val="22"/>
                <w:szCs w:val="22"/>
              </w:rPr>
            </w:pPr>
          </w:p>
        </w:tc>
      </w:tr>
      <w:tr w:rsidR="00E011FB" w14:paraId="75180EB0" w14:textId="77777777" w:rsidTr="001C26C6">
        <w:trPr>
          <w:trHeight w:val="300"/>
        </w:trPr>
        <w:tc>
          <w:tcPr>
            <w:tcW w:w="2337"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1C32BE4F" w14:textId="77777777" w:rsidR="00E011FB" w:rsidRDefault="00E011FB" w:rsidP="001C26C6">
            <w:pPr>
              <w:rPr>
                <w:rFonts w:hint="eastAsia"/>
              </w:rPr>
            </w:pPr>
            <w:r w:rsidRPr="52E9E051">
              <w:rPr>
                <w:rFonts w:ascii="Avenir Next LT Pro" w:eastAsia="Avenir Next LT Pro" w:hAnsi="Avenir Next LT Pro" w:cs="Avenir Next LT Pro"/>
                <w:b/>
                <w:bCs/>
                <w:color w:val="000000" w:themeColor="text1"/>
                <w:sz w:val="22"/>
                <w:szCs w:val="22"/>
              </w:rPr>
              <w:t>Notes</w:t>
            </w:r>
          </w:p>
        </w:tc>
        <w:tc>
          <w:tcPr>
            <w:tcW w:w="7013" w:type="dxa"/>
            <w:gridSpan w:val="3"/>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1BB9A37" w14:textId="77777777" w:rsidR="00E011FB" w:rsidRDefault="00E011FB" w:rsidP="001C26C6">
            <w:pPr>
              <w:rPr>
                <w:rFonts w:ascii="Avenir Next LT Pro" w:eastAsia="Avenir Next LT Pro" w:hAnsi="Avenir Next LT Pro" w:cs="Avenir Next LT Pro"/>
                <w:sz w:val="22"/>
                <w:szCs w:val="22"/>
              </w:rPr>
            </w:pPr>
          </w:p>
        </w:tc>
      </w:tr>
    </w:tbl>
    <w:p w14:paraId="36F8668E" w14:textId="77777777" w:rsidR="00E011FB" w:rsidRPr="004F58A3" w:rsidRDefault="00E011FB" w:rsidP="00E011FB">
      <w:pPr>
        <w:spacing w:before="240" w:after="120" w:line="276" w:lineRule="auto"/>
        <w:rPr>
          <w:rFonts w:ascii="Avenir Next LT Pro" w:eastAsia="Avenir Next LT Pro" w:hAnsi="Avenir Next LT Pro" w:cs="Avenir Next LT Pro"/>
          <w:sz w:val="22"/>
          <w:szCs w:val="22"/>
        </w:rPr>
      </w:pPr>
    </w:p>
    <w:p w14:paraId="1FD49466" w14:textId="77777777" w:rsidR="00B13051" w:rsidRDefault="00B13051"/>
    <w:sectPr w:rsidR="00B13051" w:rsidSect="00E011FB">
      <w:headerReference w:type="default" r:id="rId7"/>
      <w:footerReference w:type="default" r:id="rId8"/>
      <w:pgSz w:w="12240" w:h="15840"/>
      <w:pgMar w:top="17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erry">
    <w:panose1 w:val="020B0600000000000000"/>
    <w:charset w:val="00"/>
    <w:family w:val="swiss"/>
    <w:notTrueType/>
    <w:pitch w:val="variable"/>
    <w:sig w:usb0="00000003" w:usb1="00000000" w:usb2="00000000" w:usb3="00000000" w:csb0="00000001" w:csb1="00000000"/>
  </w:font>
  <w:font w:name="Avenir Next LT Pro">
    <w:altName w:val="Calibri"/>
    <w:panose1 w:val="020B0504020202020204"/>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Next LT Pro" w:hAnsi="Avenir Next LT Pro"/>
        <w:sz w:val="18"/>
        <w:szCs w:val="18"/>
      </w:rPr>
      <w:id w:val="-872146063"/>
      <w:docPartObj>
        <w:docPartGallery w:val="Page Numbers (Bottom of Page)"/>
        <w:docPartUnique/>
      </w:docPartObj>
    </w:sdtPr>
    <w:sdtContent>
      <w:sdt>
        <w:sdtPr>
          <w:rPr>
            <w:rFonts w:ascii="Avenir Next LT Pro" w:hAnsi="Avenir Next LT Pro"/>
            <w:sz w:val="18"/>
            <w:szCs w:val="18"/>
          </w:rPr>
          <w:id w:val="-1769616900"/>
          <w:docPartObj>
            <w:docPartGallery w:val="Page Numbers (Top of Page)"/>
            <w:docPartUnique/>
          </w:docPartObj>
        </w:sdtPr>
        <w:sdtContent>
          <w:p w14:paraId="38B312F2" w14:textId="77777777" w:rsidR="00000000" w:rsidRPr="009C255A" w:rsidRDefault="00000000">
            <w:pPr>
              <w:pStyle w:val="Footer"/>
              <w:jc w:val="right"/>
              <w:rPr>
                <w:rFonts w:ascii="Avenir Next LT Pro" w:hAnsi="Avenir Next LT Pro"/>
                <w:sz w:val="18"/>
                <w:szCs w:val="18"/>
              </w:rPr>
            </w:pPr>
            <w:r w:rsidRPr="009C255A">
              <w:rPr>
                <w:rFonts w:ascii="Avenir Next LT Pro" w:hAnsi="Avenir Next LT Pro"/>
                <w:sz w:val="18"/>
                <w:szCs w:val="18"/>
              </w:rPr>
              <w:t xml:space="preserve">Page </w:t>
            </w:r>
            <w:r w:rsidRPr="009C255A">
              <w:rPr>
                <w:rFonts w:ascii="Avenir Next LT Pro" w:hAnsi="Avenir Next LT Pro"/>
                <w:b/>
                <w:bCs/>
                <w:sz w:val="18"/>
                <w:szCs w:val="18"/>
              </w:rPr>
              <w:fldChar w:fldCharType="begin"/>
            </w:r>
            <w:r w:rsidRPr="009C255A">
              <w:rPr>
                <w:rFonts w:ascii="Avenir Next LT Pro" w:hAnsi="Avenir Next LT Pro"/>
                <w:b/>
                <w:bCs/>
                <w:sz w:val="18"/>
                <w:szCs w:val="18"/>
              </w:rPr>
              <w:instrText xml:space="preserve"> PAGE </w:instrText>
            </w:r>
            <w:r w:rsidRPr="009C255A">
              <w:rPr>
                <w:rFonts w:ascii="Avenir Next LT Pro" w:hAnsi="Avenir Next LT Pro"/>
                <w:b/>
                <w:bCs/>
                <w:sz w:val="18"/>
                <w:szCs w:val="18"/>
              </w:rPr>
              <w:fldChar w:fldCharType="separate"/>
            </w:r>
            <w:r w:rsidRPr="009C255A">
              <w:rPr>
                <w:rFonts w:ascii="Avenir Next LT Pro" w:hAnsi="Avenir Next LT Pro"/>
                <w:b/>
                <w:bCs/>
                <w:noProof/>
                <w:sz w:val="18"/>
                <w:szCs w:val="18"/>
              </w:rPr>
              <w:t>2</w:t>
            </w:r>
            <w:r w:rsidRPr="009C255A">
              <w:rPr>
                <w:rFonts w:ascii="Avenir Next LT Pro" w:hAnsi="Avenir Next LT Pro"/>
                <w:b/>
                <w:bCs/>
                <w:sz w:val="18"/>
                <w:szCs w:val="18"/>
              </w:rPr>
              <w:fldChar w:fldCharType="end"/>
            </w:r>
            <w:r w:rsidRPr="009C255A">
              <w:rPr>
                <w:rFonts w:ascii="Avenir Next LT Pro" w:hAnsi="Avenir Next LT Pro"/>
                <w:sz w:val="18"/>
                <w:szCs w:val="18"/>
              </w:rPr>
              <w:t xml:space="preserve"> of </w:t>
            </w:r>
            <w:r w:rsidRPr="009C255A">
              <w:rPr>
                <w:rFonts w:ascii="Avenir Next LT Pro" w:hAnsi="Avenir Next LT Pro"/>
                <w:b/>
                <w:bCs/>
                <w:sz w:val="18"/>
                <w:szCs w:val="18"/>
              </w:rPr>
              <w:fldChar w:fldCharType="begin"/>
            </w:r>
            <w:r w:rsidRPr="009C255A">
              <w:rPr>
                <w:rFonts w:ascii="Avenir Next LT Pro" w:hAnsi="Avenir Next LT Pro"/>
                <w:b/>
                <w:bCs/>
                <w:sz w:val="18"/>
                <w:szCs w:val="18"/>
              </w:rPr>
              <w:instrText xml:space="preserve"> NUMPAGES  </w:instrText>
            </w:r>
            <w:r w:rsidRPr="009C255A">
              <w:rPr>
                <w:rFonts w:ascii="Avenir Next LT Pro" w:hAnsi="Avenir Next LT Pro"/>
                <w:b/>
                <w:bCs/>
                <w:sz w:val="18"/>
                <w:szCs w:val="18"/>
              </w:rPr>
              <w:fldChar w:fldCharType="separate"/>
            </w:r>
            <w:r w:rsidRPr="009C255A">
              <w:rPr>
                <w:rFonts w:ascii="Avenir Next LT Pro" w:hAnsi="Avenir Next LT Pro"/>
                <w:b/>
                <w:bCs/>
                <w:noProof/>
                <w:sz w:val="18"/>
                <w:szCs w:val="18"/>
              </w:rPr>
              <w:t>2</w:t>
            </w:r>
            <w:r w:rsidRPr="009C255A">
              <w:rPr>
                <w:rFonts w:ascii="Avenir Next LT Pro" w:hAnsi="Avenir Next LT Pro"/>
                <w:b/>
                <w:bCs/>
                <w:sz w:val="18"/>
                <w:szCs w:val="18"/>
              </w:rPr>
              <w:fldChar w:fldCharType="end"/>
            </w:r>
          </w:p>
        </w:sdtContent>
      </w:sdt>
    </w:sdtContent>
  </w:sdt>
  <w:p w14:paraId="48EA94F2" w14:textId="77777777" w:rsidR="00000000" w:rsidRPr="009C255A" w:rsidRDefault="00000000">
    <w:pPr>
      <w:pStyle w:val="Footer"/>
      <w:rPr>
        <w:rFonts w:ascii="Avenir Next LT Pro" w:hAnsi="Avenir Next LT Pro"/>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32FB9" w14:textId="77777777" w:rsidR="00000000" w:rsidRDefault="00000000" w:rsidP="004F58A3">
    <w:pPr>
      <w:pStyle w:val="Header"/>
      <w:jc w:val="center"/>
      <w:rPr>
        <w:rFonts w:hint="eastAsia"/>
      </w:rPr>
    </w:pPr>
    <w:r>
      <w:rPr>
        <w:noProof/>
      </w:rPr>
      <w:drawing>
        <wp:inline distT="0" distB="0" distL="0" distR="0" wp14:anchorId="5544EA2B" wp14:editId="4FD85148">
          <wp:extent cx="2282342" cy="457200"/>
          <wp:effectExtent l="0" t="0" r="3810" b="0"/>
          <wp:docPr id="424446926" name="Picture 1" descr="A red maple leaf with a person silhouet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80671" name="Picture 1" descr="A red maple leaf with a person silhouett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8234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3D1C"/>
    <w:multiLevelType w:val="hybridMultilevel"/>
    <w:tmpl w:val="FFFFFFFF"/>
    <w:lvl w:ilvl="0" w:tplc="8C82D6EC">
      <w:start w:val="1"/>
      <w:numFmt w:val="bullet"/>
      <w:lvlText w:val="·"/>
      <w:lvlJc w:val="left"/>
      <w:pPr>
        <w:ind w:left="720" w:hanging="360"/>
      </w:pPr>
      <w:rPr>
        <w:rFonts w:ascii="Symbol" w:hAnsi="Symbol" w:hint="default"/>
      </w:rPr>
    </w:lvl>
    <w:lvl w:ilvl="1" w:tplc="AD7CEB20">
      <w:start w:val="1"/>
      <w:numFmt w:val="bullet"/>
      <w:lvlText w:val="o"/>
      <w:lvlJc w:val="left"/>
      <w:pPr>
        <w:ind w:left="1440" w:hanging="360"/>
      </w:pPr>
      <w:rPr>
        <w:rFonts w:ascii="Courier New" w:hAnsi="Courier New" w:hint="default"/>
      </w:rPr>
    </w:lvl>
    <w:lvl w:ilvl="2" w:tplc="BFDCCECC">
      <w:start w:val="1"/>
      <w:numFmt w:val="bullet"/>
      <w:lvlText w:val=""/>
      <w:lvlJc w:val="left"/>
      <w:pPr>
        <w:ind w:left="2160" w:hanging="360"/>
      </w:pPr>
      <w:rPr>
        <w:rFonts w:ascii="Wingdings" w:hAnsi="Wingdings" w:hint="default"/>
      </w:rPr>
    </w:lvl>
    <w:lvl w:ilvl="3" w:tplc="09E85232">
      <w:start w:val="1"/>
      <w:numFmt w:val="bullet"/>
      <w:lvlText w:val=""/>
      <w:lvlJc w:val="left"/>
      <w:pPr>
        <w:ind w:left="2880" w:hanging="360"/>
      </w:pPr>
      <w:rPr>
        <w:rFonts w:ascii="Symbol" w:hAnsi="Symbol" w:hint="default"/>
      </w:rPr>
    </w:lvl>
    <w:lvl w:ilvl="4" w:tplc="A24235C8">
      <w:start w:val="1"/>
      <w:numFmt w:val="bullet"/>
      <w:lvlText w:val="o"/>
      <w:lvlJc w:val="left"/>
      <w:pPr>
        <w:ind w:left="3600" w:hanging="360"/>
      </w:pPr>
      <w:rPr>
        <w:rFonts w:ascii="Courier New" w:hAnsi="Courier New" w:hint="default"/>
      </w:rPr>
    </w:lvl>
    <w:lvl w:ilvl="5" w:tplc="8A8E0A46">
      <w:start w:val="1"/>
      <w:numFmt w:val="bullet"/>
      <w:lvlText w:val=""/>
      <w:lvlJc w:val="left"/>
      <w:pPr>
        <w:ind w:left="4320" w:hanging="360"/>
      </w:pPr>
      <w:rPr>
        <w:rFonts w:ascii="Wingdings" w:hAnsi="Wingdings" w:hint="default"/>
      </w:rPr>
    </w:lvl>
    <w:lvl w:ilvl="6" w:tplc="8966B2C4">
      <w:start w:val="1"/>
      <w:numFmt w:val="bullet"/>
      <w:lvlText w:val=""/>
      <w:lvlJc w:val="left"/>
      <w:pPr>
        <w:ind w:left="5040" w:hanging="360"/>
      </w:pPr>
      <w:rPr>
        <w:rFonts w:ascii="Symbol" w:hAnsi="Symbol" w:hint="default"/>
      </w:rPr>
    </w:lvl>
    <w:lvl w:ilvl="7" w:tplc="BB52EFDE">
      <w:start w:val="1"/>
      <w:numFmt w:val="bullet"/>
      <w:lvlText w:val="o"/>
      <w:lvlJc w:val="left"/>
      <w:pPr>
        <w:ind w:left="5760" w:hanging="360"/>
      </w:pPr>
      <w:rPr>
        <w:rFonts w:ascii="Courier New" w:hAnsi="Courier New" w:hint="default"/>
      </w:rPr>
    </w:lvl>
    <w:lvl w:ilvl="8" w:tplc="B822742A">
      <w:start w:val="1"/>
      <w:numFmt w:val="bullet"/>
      <w:lvlText w:val=""/>
      <w:lvlJc w:val="left"/>
      <w:pPr>
        <w:ind w:left="6480" w:hanging="360"/>
      </w:pPr>
      <w:rPr>
        <w:rFonts w:ascii="Wingdings" w:hAnsi="Wingdings" w:hint="default"/>
      </w:rPr>
    </w:lvl>
  </w:abstractNum>
  <w:num w:numId="1" w16cid:durableId="21096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FB"/>
    <w:rsid w:val="003F53A6"/>
    <w:rsid w:val="00493D8D"/>
    <w:rsid w:val="0073480B"/>
    <w:rsid w:val="007579FA"/>
    <w:rsid w:val="00913253"/>
    <w:rsid w:val="00B13051"/>
    <w:rsid w:val="00E011FB"/>
    <w:rsid w:val="00ED3503"/>
    <w:rsid w:val="00FB26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04FE2E4"/>
  <w15:chartTrackingRefBased/>
  <w15:docId w15:val="{61852202-42F4-1149-B497-33B59CEA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1FB"/>
    <w:pPr>
      <w:spacing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E01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1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1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1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1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1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1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1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1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1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1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1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1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1FB"/>
    <w:rPr>
      <w:rFonts w:eastAsiaTheme="majorEastAsia" w:cstheme="majorBidi"/>
      <w:color w:val="272727" w:themeColor="text1" w:themeTint="D8"/>
    </w:rPr>
  </w:style>
  <w:style w:type="paragraph" w:styleId="Title">
    <w:name w:val="Title"/>
    <w:basedOn w:val="Normal"/>
    <w:next w:val="Normal"/>
    <w:link w:val="TitleChar"/>
    <w:uiPriority w:val="10"/>
    <w:qFormat/>
    <w:rsid w:val="00E01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1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1FB"/>
    <w:pPr>
      <w:spacing w:before="160"/>
      <w:jc w:val="center"/>
    </w:pPr>
    <w:rPr>
      <w:i/>
      <w:iCs/>
      <w:color w:val="404040" w:themeColor="text1" w:themeTint="BF"/>
    </w:rPr>
  </w:style>
  <w:style w:type="character" w:customStyle="1" w:styleId="QuoteChar">
    <w:name w:val="Quote Char"/>
    <w:basedOn w:val="DefaultParagraphFont"/>
    <w:link w:val="Quote"/>
    <w:uiPriority w:val="29"/>
    <w:rsid w:val="00E011FB"/>
    <w:rPr>
      <w:i/>
      <w:iCs/>
      <w:color w:val="404040" w:themeColor="text1" w:themeTint="BF"/>
    </w:rPr>
  </w:style>
  <w:style w:type="paragraph" w:styleId="ListParagraph">
    <w:name w:val="List Paragraph"/>
    <w:basedOn w:val="Normal"/>
    <w:uiPriority w:val="34"/>
    <w:qFormat/>
    <w:rsid w:val="00E011FB"/>
    <w:pPr>
      <w:ind w:left="720"/>
      <w:contextualSpacing/>
    </w:pPr>
  </w:style>
  <w:style w:type="character" w:styleId="IntenseEmphasis">
    <w:name w:val="Intense Emphasis"/>
    <w:basedOn w:val="DefaultParagraphFont"/>
    <w:uiPriority w:val="21"/>
    <w:qFormat/>
    <w:rsid w:val="00E011FB"/>
    <w:rPr>
      <w:i/>
      <w:iCs/>
      <w:color w:val="0F4761" w:themeColor="accent1" w:themeShade="BF"/>
    </w:rPr>
  </w:style>
  <w:style w:type="paragraph" w:styleId="IntenseQuote">
    <w:name w:val="Intense Quote"/>
    <w:basedOn w:val="Normal"/>
    <w:next w:val="Normal"/>
    <w:link w:val="IntenseQuoteChar"/>
    <w:uiPriority w:val="30"/>
    <w:qFormat/>
    <w:rsid w:val="00E01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1FB"/>
    <w:rPr>
      <w:i/>
      <w:iCs/>
      <w:color w:val="0F4761" w:themeColor="accent1" w:themeShade="BF"/>
    </w:rPr>
  </w:style>
  <w:style w:type="character" w:styleId="IntenseReference">
    <w:name w:val="Intense Reference"/>
    <w:basedOn w:val="DefaultParagraphFont"/>
    <w:uiPriority w:val="32"/>
    <w:qFormat/>
    <w:rsid w:val="00E011FB"/>
    <w:rPr>
      <w:b/>
      <w:bCs/>
      <w:smallCaps/>
      <w:color w:val="0F4761" w:themeColor="accent1" w:themeShade="BF"/>
      <w:spacing w:val="5"/>
    </w:rPr>
  </w:style>
  <w:style w:type="character" w:styleId="Hyperlink">
    <w:name w:val="Hyperlink"/>
    <w:basedOn w:val="DefaultParagraphFont"/>
    <w:uiPriority w:val="99"/>
    <w:unhideWhenUsed/>
    <w:rsid w:val="00E011FB"/>
    <w:rPr>
      <w:color w:val="467886"/>
      <w:u w:val="single"/>
    </w:rPr>
  </w:style>
  <w:style w:type="character" w:styleId="FootnoteReference">
    <w:name w:val="footnote reference"/>
    <w:basedOn w:val="DefaultParagraphFont"/>
    <w:uiPriority w:val="99"/>
    <w:semiHidden/>
    <w:unhideWhenUsed/>
    <w:rsid w:val="00E011FB"/>
    <w:rPr>
      <w:vertAlign w:val="superscript"/>
    </w:rPr>
  </w:style>
  <w:style w:type="paragraph" w:styleId="Header">
    <w:name w:val="header"/>
    <w:basedOn w:val="Normal"/>
    <w:link w:val="HeaderChar"/>
    <w:uiPriority w:val="99"/>
    <w:unhideWhenUsed/>
    <w:rsid w:val="00E01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1FB"/>
    <w:rPr>
      <w:rFonts w:eastAsiaTheme="minorEastAsia"/>
      <w:kern w:val="0"/>
      <w:lang w:val="en-US" w:eastAsia="ja-JP"/>
      <w14:ligatures w14:val="none"/>
    </w:rPr>
  </w:style>
  <w:style w:type="paragraph" w:styleId="Footer">
    <w:name w:val="footer"/>
    <w:basedOn w:val="Normal"/>
    <w:link w:val="FooterChar"/>
    <w:uiPriority w:val="99"/>
    <w:unhideWhenUsed/>
    <w:rsid w:val="00E01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1FB"/>
    <w:rPr>
      <w:rFonts w:eastAsiaTheme="minorEastAsia"/>
      <w:kern w:val="0"/>
      <w:lang w:val="en-US" w:eastAsia="ja-JP"/>
      <w14:ligatures w14:val="none"/>
    </w:rPr>
  </w:style>
  <w:style w:type="table" w:styleId="TableGrid">
    <w:name w:val="Table Grid"/>
    <w:basedOn w:val="TableNormal"/>
    <w:uiPriority w:val="59"/>
    <w:rsid w:val="00E011FB"/>
    <w:pPr>
      <w:spacing w:after="0" w:line="240" w:lineRule="auto"/>
    </w:pPr>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E011FB"/>
    <w:pPr>
      <w:spacing w:before="240" w:after="0" w:line="259" w:lineRule="auto"/>
      <w:outlineLvl w:val="9"/>
    </w:pPr>
    <w:rPr>
      <w:sz w:val="32"/>
      <w:szCs w:val="32"/>
    </w:rPr>
  </w:style>
  <w:style w:type="paragraph" w:styleId="TOC1">
    <w:name w:val="toc 1"/>
    <w:basedOn w:val="Normal"/>
    <w:next w:val="Normal"/>
    <w:autoRedefine/>
    <w:uiPriority w:val="39"/>
    <w:unhideWhenUsed/>
    <w:rsid w:val="00E011F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athonofhopecancercentres.ca/docs/default-source/financial-reporting-templates-and-guidelines/quarterly-financial-reporting/4_mohccn-eligible-expenditures-v3_april-2023.pdf?Status=Master&amp;sfvrsn=da6425f9_3" TargetMode="External"/><Relationship Id="rId5" Type="http://schemas.openxmlformats.org/officeDocument/2006/relationships/hyperlink" Target="mailto:moh@tfri.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Mothe</dc:creator>
  <cp:keywords/>
  <dc:description/>
  <cp:lastModifiedBy>Peter Mothe</cp:lastModifiedBy>
  <cp:revision>1</cp:revision>
  <dcterms:created xsi:type="dcterms:W3CDTF">2025-06-05T18:53:00Z</dcterms:created>
  <dcterms:modified xsi:type="dcterms:W3CDTF">2025-06-05T18:54:00Z</dcterms:modified>
</cp:coreProperties>
</file>